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FC2" w:rsidRPr="00884842" w:rsidRDefault="00045E8E" w:rsidP="00F12A53">
      <w:r>
        <w:tab/>
      </w:r>
      <w:r>
        <w:tab/>
      </w:r>
      <w:r>
        <w:tab/>
      </w:r>
      <w:r>
        <w:tab/>
      </w:r>
      <w:r>
        <w:tab/>
      </w:r>
      <w:r w:rsidR="00D06FC2" w:rsidRPr="00884842">
        <w:t>PATVIRTINTA</w:t>
      </w:r>
    </w:p>
    <w:p w:rsidR="00667D5F" w:rsidRDefault="00D06FC2" w:rsidP="00045E8E">
      <w:pPr>
        <w:ind w:left="6490"/>
      </w:pPr>
      <w:r w:rsidRPr="00884842">
        <w:t xml:space="preserve">Skuodo </w:t>
      </w:r>
      <w:r w:rsidR="004E1A87">
        <w:t>rajono Aleksandrijos pagrindinės mokyklos</w:t>
      </w:r>
      <w:r w:rsidR="00660E8A">
        <w:t xml:space="preserve"> direktoriaus </w:t>
      </w:r>
      <w:r w:rsidR="00660E8A" w:rsidRPr="00667D5F">
        <w:t>2020</w:t>
      </w:r>
      <w:r w:rsidRPr="00667D5F">
        <w:t xml:space="preserve"> m.</w:t>
      </w:r>
      <w:r w:rsidR="004E1A87" w:rsidRPr="00667D5F">
        <w:t>sausio</w:t>
      </w:r>
      <w:r w:rsidR="00667D5F" w:rsidRPr="00667D5F">
        <w:t>14</w:t>
      </w:r>
      <w:r w:rsidRPr="00667D5F">
        <w:t xml:space="preserve">d. įsakymu </w:t>
      </w:r>
    </w:p>
    <w:p w:rsidR="00D06FC2" w:rsidRPr="00884842" w:rsidRDefault="00D06FC2" w:rsidP="00045E8E">
      <w:pPr>
        <w:ind w:left="6490"/>
      </w:pPr>
      <w:r w:rsidRPr="00667D5F">
        <w:t>Nr. V1</w:t>
      </w:r>
      <w:r w:rsidR="00DE720F" w:rsidRPr="00667D5F">
        <w:t>-</w:t>
      </w:r>
      <w:r w:rsidR="00667D5F" w:rsidRPr="00667D5F">
        <w:t>5</w:t>
      </w:r>
    </w:p>
    <w:p w:rsidR="00D06FC2" w:rsidRPr="00884842" w:rsidRDefault="00D06FC2" w:rsidP="000C3234">
      <w:pPr>
        <w:rPr>
          <w:b/>
          <w:bCs/>
        </w:rPr>
      </w:pPr>
      <w:r w:rsidRPr="00884842">
        <w:rPr>
          <w:b/>
          <w:bCs/>
        </w:rPr>
        <w:tab/>
      </w:r>
      <w:r w:rsidRPr="00884842">
        <w:rPr>
          <w:b/>
          <w:bCs/>
        </w:rPr>
        <w:tab/>
      </w:r>
    </w:p>
    <w:p w:rsidR="00D06FC2" w:rsidRPr="00884842" w:rsidRDefault="00D06FC2" w:rsidP="000C3234">
      <w:pPr>
        <w:rPr>
          <w:b/>
          <w:bCs/>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rPr>
          <w:b/>
          <w:bCs/>
          <w:sz w:val="36"/>
          <w:szCs w:val="36"/>
        </w:rPr>
      </w:pPr>
    </w:p>
    <w:p w:rsidR="00D06FC2" w:rsidRPr="00E51CC3" w:rsidRDefault="00DB5FD3" w:rsidP="006B4062">
      <w:pPr>
        <w:jc w:val="center"/>
        <w:rPr>
          <w:b/>
          <w:bCs/>
          <w:sz w:val="40"/>
          <w:szCs w:val="40"/>
        </w:rPr>
      </w:pPr>
      <w:r>
        <w:rPr>
          <w:b/>
          <w:bCs/>
          <w:sz w:val="40"/>
          <w:szCs w:val="40"/>
        </w:rPr>
        <w:t>SKUODO RAJONO SAVIVALDYBĖS</w:t>
      </w:r>
    </w:p>
    <w:p w:rsidR="00521577" w:rsidRDefault="00D06FC2" w:rsidP="006B4062">
      <w:pPr>
        <w:jc w:val="center"/>
        <w:rPr>
          <w:b/>
          <w:bCs/>
          <w:sz w:val="40"/>
          <w:szCs w:val="40"/>
        </w:rPr>
      </w:pPr>
      <w:r w:rsidRPr="00E51CC3">
        <w:rPr>
          <w:b/>
          <w:bCs/>
          <w:sz w:val="40"/>
          <w:szCs w:val="40"/>
        </w:rPr>
        <w:t xml:space="preserve">SKUODO </w:t>
      </w:r>
      <w:r w:rsidR="00521577">
        <w:rPr>
          <w:b/>
          <w:bCs/>
          <w:sz w:val="40"/>
          <w:szCs w:val="40"/>
        </w:rPr>
        <w:t>RAJONO ALEKSANDRIJOS</w:t>
      </w:r>
    </w:p>
    <w:p w:rsidR="00521577" w:rsidRDefault="00521577" w:rsidP="006B4062">
      <w:pPr>
        <w:jc w:val="center"/>
        <w:rPr>
          <w:b/>
          <w:bCs/>
          <w:sz w:val="40"/>
          <w:szCs w:val="40"/>
        </w:rPr>
      </w:pPr>
      <w:r>
        <w:rPr>
          <w:b/>
          <w:bCs/>
          <w:sz w:val="40"/>
          <w:szCs w:val="40"/>
        </w:rPr>
        <w:t>PAGRINDINĖS MOKYKLOS</w:t>
      </w:r>
    </w:p>
    <w:p w:rsidR="00D06FC2" w:rsidRPr="00E51CC3" w:rsidRDefault="00E36A37" w:rsidP="006B4062">
      <w:pPr>
        <w:jc w:val="center"/>
        <w:rPr>
          <w:b/>
          <w:bCs/>
          <w:sz w:val="40"/>
          <w:szCs w:val="40"/>
        </w:rPr>
      </w:pPr>
      <w:r>
        <w:rPr>
          <w:b/>
          <w:bCs/>
          <w:sz w:val="40"/>
          <w:szCs w:val="40"/>
        </w:rPr>
        <w:t>20</w:t>
      </w:r>
      <w:r w:rsidR="00660E8A">
        <w:rPr>
          <w:b/>
          <w:bCs/>
          <w:sz w:val="40"/>
          <w:szCs w:val="40"/>
        </w:rPr>
        <w:t>20</w:t>
      </w:r>
      <w:r w:rsidR="00D06FC2" w:rsidRPr="00E51CC3">
        <w:rPr>
          <w:b/>
          <w:bCs/>
          <w:sz w:val="40"/>
          <w:szCs w:val="40"/>
        </w:rPr>
        <w:t xml:space="preserve"> METŲ VEIKLOS PLANAS</w:t>
      </w:r>
    </w:p>
    <w:p w:rsidR="00D06FC2" w:rsidRPr="00E51CC3" w:rsidRDefault="00D06FC2" w:rsidP="000C3234">
      <w:pPr>
        <w:rPr>
          <w:b/>
          <w:bCs/>
          <w:sz w:val="44"/>
          <w:szCs w:val="44"/>
        </w:rPr>
      </w:pPr>
    </w:p>
    <w:p w:rsidR="00D06FC2" w:rsidRPr="002D4157" w:rsidRDefault="00D06FC2" w:rsidP="000C3234">
      <w:pPr>
        <w:rPr>
          <w:b/>
          <w:bCs/>
          <w:sz w:val="36"/>
          <w:szCs w:val="36"/>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2D1586" w:rsidP="000C3234">
      <w:pPr>
        <w:jc w:val="center"/>
        <w:rPr>
          <w:b/>
          <w:sz w:val="40"/>
          <w:szCs w:val="40"/>
        </w:rPr>
      </w:pPr>
      <w:r>
        <w:rPr>
          <w:b/>
          <w:sz w:val="40"/>
          <w:szCs w:val="40"/>
        </w:rPr>
        <w:t>Aleksandrija</w:t>
      </w:r>
    </w:p>
    <w:p w:rsidR="00D06FC2" w:rsidRPr="00E51CC3" w:rsidRDefault="00B2062F" w:rsidP="000C3234">
      <w:pPr>
        <w:jc w:val="center"/>
        <w:rPr>
          <w:b/>
          <w:sz w:val="40"/>
          <w:szCs w:val="40"/>
        </w:rPr>
      </w:pPr>
      <w:r>
        <w:rPr>
          <w:b/>
          <w:sz w:val="40"/>
          <w:szCs w:val="40"/>
        </w:rPr>
        <w:t>2020</w:t>
      </w:r>
      <w:r w:rsidR="00EC108C" w:rsidRPr="00E51CC3">
        <w:rPr>
          <w:b/>
          <w:sz w:val="40"/>
          <w:szCs w:val="40"/>
        </w:rPr>
        <w:t xml:space="preserve"> m.</w:t>
      </w:r>
    </w:p>
    <w:p w:rsidR="00D06FC2" w:rsidRPr="00583674" w:rsidRDefault="00D06FC2" w:rsidP="00806B29">
      <w:pPr>
        <w:jc w:val="center"/>
        <w:rPr>
          <w:b/>
          <w:sz w:val="28"/>
          <w:szCs w:val="28"/>
        </w:rPr>
      </w:pPr>
      <w:r w:rsidRPr="00583674">
        <w:rPr>
          <w:b/>
          <w:sz w:val="28"/>
          <w:szCs w:val="28"/>
        </w:rPr>
        <w:lastRenderedPageBreak/>
        <w:t>TURINYS</w:t>
      </w:r>
    </w:p>
    <w:p w:rsidR="00D06FC2" w:rsidRPr="00D96C2A" w:rsidRDefault="00D06FC2" w:rsidP="00806B29">
      <w:pPr>
        <w:jc w:val="center"/>
        <w:rPr>
          <w:b/>
          <w:highlight w:val="yellow"/>
        </w:rPr>
      </w:pPr>
    </w:p>
    <w:p w:rsidR="00D06FC2" w:rsidRPr="00D202D1" w:rsidRDefault="00AF4496" w:rsidP="00F136D8">
      <w:pPr>
        <w:jc w:val="both"/>
        <w:rPr>
          <w:b/>
        </w:rPr>
      </w:pPr>
      <w:r w:rsidRPr="00D202D1">
        <w:rPr>
          <w:b/>
          <w:sz w:val="28"/>
          <w:szCs w:val="28"/>
        </w:rPr>
        <w:t>TURINYS</w:t>
      </w:r>
      <w:r w:rsidR="00C152E3" w:rsidRPr="00D202D1">
        <w:rPr>
          <w:b/>
        </w:rPr>
        <w:t>........................</w:t>
      </w:r>
      <w:r w:rsidRPr="00D202D1">
        <w:rPr>
          <w:b/>
        </w:rPr>
        <w:t>...................................................................................</w:t>
      </w:r>
      <w:r w:rsidR="008D1EA5" w:rsidRPr="00D202D1">
        <w:rPr>
          <w:b/>
        </w:rPr>
        <w:t>....</w:t>
      </w:r>
      <w:r w:rsidR="00CE67DE" w:rsidRPr="00D202D1">
        <w:rPr>
          <w:b/>
        </w:rPr>
        <w:t>...................</w:t>
      </w:r>
      <w:r w:rsidR="008D1EA5" w:rsidRPr="00D202D1">
        <w:rPr>
          <w:b/>
        </w:rPr>
        <w:tab/>
      </w:r>
      <w:r w:rsidRPr="00D202D1">
        <w:rPr>
          <w:b/>
        </w:rPr>
        <w:t>2</w:t>
      </w:r>
    </w:p>
    <w:p w:rsidR="00D06FC2" w:rsidRPr="001962BD" w:rsidRDefault="001A14DE" w:rsidP="00F136D8">
      <w:pPr>
        <w:jc w:val="both"/>
        <w:rPr>
          <w:b/>
        </w:rPr>
      </w:pPr>
      <w:r w:rsidRPr="001962BD">
        <w:rPr>
          <w:b/>
        </w:rPr>
        <w:t xml:space="preserve">I SKYRIUS </w:t>
      </w:r>
      <w:r w:rsidR="00AF4496" w:rsidRPr="001962BD">
        <w:rPr>
          <w:b/>
        </w:rPr>
        <w:t>BENDROJI DALIS</w:t>
      </w:r>
      <w:r w:rsidR="00C152E3" w:rsidRPr="001962BD">
        <w:rPr>
          <w:b/>
        </w:rPr>
        <w:t>.............</w:t>
      </w:r>
      <w:r w:rsidR="00AF4496" w:rsidRPr="001962BD">
        <w:rPr>
          <w:b/>
        </w:rPr>
        <w:t>...........................</w:t>
      </w:r>
      <w:r w:rsidR="00D76344" w:rsidRPr="001962BD">
        <w:rPr>
          <w:b/>
        </w:rPr>
        <w:t>...</w:t>
      </w:r>
      <w:r w:rsidR="00AF4496" w:rsidRPr="001962BD">
        <w:rPr>
          <w:b/>
        </w:rPr>
        <w:t>.</w:t>
      </w:r>
      <w:r w:rsidR="008D1EA5" w:rsidRPr="001962BD">
        <w:rPr>
          <w:b/>
        </w:rPr>
        <w:t>........................</w:t>
      </w:r>
      <w:r w:rsidR="00CE67DE" w:rsidRPr="001962BD">
        <w:rPr>
          <w:b/>
        </w:rPr>
        <w:t>................</w:t>
      </w:r>
      <w:r w:rsidR="000B2129" w:rsidRPr="001962BD">
        <w:rPr>
          <w:b/>
        </w:rPr>
        <w:t>............</w:t>
      </w:r>
      <w:r w:rsidR="00AF4496" w:rsidRPr="001962BD">
        <w:rPr>
          <w:b/>
        </w:rPr>
        <w:t>2</w:t>
      </w:r>
    </w:p>
    <w:p w:rsidR="00D06FC2" w:rsidRPr="001962BD" w:rsidRDefault="001B1BE8" w:rsidP="00F136D8">
      <w:pPr>
        <w:jc w:val="both"/>
        <w:rPr>
          <w:b/>
        </w:rPr>
      </w:pPr>
      <w:r w:rsidRPr="001962BD">
        <w:rPr>
          <w:b/>
        </w:rPr>
        <w:t>MOKYKLOS</w:t>
      </w:r>
      <w:r w:rsidR="00AF4496" w:rsidRPr="001962BD">
        <w:rPr>
          <w:b/>
        </w:rPr>
        <w:t xml:space="preserve"> ORGANIZACINĖ STRUKTŪRA...................</w:t>
      </w:r>
      <w:r w:rsidR="00A42DFE" w:rsidRPr="001962BD">
        <w:rPr>
          <w:b/>
        </w:rPr>
        <w:t>..........................</w:t>
      </w:r>
      <w:r w:rsidR="00CE67DE" w:rsidRPr="001962BD">
        <w:rPr>
          <w:b/>
        </w:rPr>
        <w:t>.............</w:t>
      </w:r>
      <w:r w:rsidR="00A544C1">
        <w:rPr>
          <w:b/>
        </w:rPr>
        <w:t>..........</w:t>
      </w:r>
      <w:r w:rsidR="00AF4496" w:rsidRPr="001962BD">
        <w:rPr>
          <w:b/>
        </w:rPr>
        <w:t>2</w:t>
      </w:r>
    </w:p>
    <w:p w:rsidR="00D06FC2" w:rsidRPr="001962BD" w:rsidRDefault="00AF4496" w:rsidP="00F136D8">
      <w:pPr>
        <w:jc w:val="both"/>
        <w:rPr>
          <w:b/>
        </w:rPr>
      </w:pPr>
      <w:r w:rsidRPr="001962BD">
        <w:rPr>
          <w:b/>
        </w:rPr>
        <w:t xml:space="preserve">BENDROS ŽINIOS APIE </w:t>
      </w:r>
      <w:r w:rsidR="001B1BE8" w:rsidRPr="001962BD">
        <w:rPr>
          <w:b/>
        </w:rPr>
        <w:t>MOKYKLĄ</w:t>
      </w:r>
      <w:r w:rsidRPr="001962BD">
        <w:rPr>
          <w:b/>
        </w:rPr>
        <w:t>................................................</w:t>
      </w:r>
      <w:r w:rsidR="00A42DFE" w:rsidRPr="001962BD">
        <w:rPr>
          <w:b/>
        </w:rPr>
        <w:t>...........</w:t>
      </w:r>
      <w:r w:rsidR="00CE67DE" w:rsidRPr="001962BD">
        <w:rPr>
          <w:b/>
        </w:rPr>
        <w:t>..............</w:t>
      </w:r>
      <w:r w:rsidR="00A544C1">
        <w:rPr>
          <w:b/>
        </w:rPr>
        <w:t>...........</w:t>
      </w:r>
      <w:r w:rsidRPr="001962BD">
        <w:rPr>
          <w:b/>
        </w:rPr>
        <w:t>2</w:t>
      </w:r>
    </w:p>
    <w:p w:rsidR="00F77A83" w:rsidRPr="001962BD" w:rsidRDefault="001B1BE8" w:rsidP="00F136D8">
      <w:pPr>
        <w:jc w:val="both"/>
        <w:rPr>
          <w:b/>
        </w:rPr>
      </w:pPr>
      <w:r w:rsidRPr="001962BD">
        <w:rPr>
          <w:b/>
        </w:rPr>
        <w:t>MOKYKLOS</w:t>
      </w:r>
      <w:r w:rsidR="00AF4496" w:rsidRPr="001962BD">
        <w:rPr>
          <w:b/>
        </w:rPr>
        <w:t xml:space="preserve"> DARBUOTOJAI...............................................</w:t>
      </w:r>
      <w:r w:rsidR="00A42DFE" w:rsidRPr="001962BD">
        <w:rPr>
          <w:b/>
        </w:rPr>
        <w:t>........................</w:t>
      </w:r>
      <w:r w:rsidR="00CE67DE" w:rsidRPr="001962BD">
        <w:rPr>
          <w:b/>
        </w:rPr>
        <w:t>...............</w:t>
      </w:r>
      <w:r w:rsidR="00383799">
        <w:rPr>
          <w:b/>
        </w:rPr>
        <w:t>...........</w:t>
      </w:r>
      <w:r w:rsidR="00632A66" w:rsidRPr="001962BD">
        <w:rPr>
          <w:b/>
        </w:rPr>
        <w:t>4</w:t>
      </w:r>
    </w:p>
    <w:p w:rsidR="00D06FC2" w:rsidRPr="00BC6709" w:rsidRDefault="001A14DE" w:rsidP="000B2129">
      <w:pPr>
        <w:rPr>
          <w:b/>
        </w:rPr>
      </w:pPr>
      <w:r w:rsidRPr="001962BD">
        <w:rPr>
          <w:b/>
        </w:rPr>
        <w:t xml:space="preserve">II SKYRIUS </w:t>
      </w:r>
      <w:r w:rsidR="001B1BE8" w:rsidRPr="001962BD">
        <w:rPr>
          <w:b/>
        </w:rPr>
        <w:t>MOKYKLOS 2019</w:t>
      </w:r>
      <w:r w:rsidR="00AF4496" w:rsidRPr="001962BD">
        <w:rPr>
          <w:b/>
        </w:rPr>
        <w:t xml:space="preserve"> METŲ VEIKLOS PLANO ANALIZĖ</w:t>
      </w:r>
      <w:r w:rsidRPr="004F05AF">
        <w:rPr>
          <w:b/>
          <w:sz w:val="28"/>
          <w:szCs w:val="28"/>
        </w:rPr>
        <w:t>.</w:t>
      </w:r>
      <w:r w:rsidR="000B2129" w:rsidRPr="004F05AF">
        <w:rPr>
          <w:b/>
          <w:sz w:val="28"/>
          <w:szCs w:val="28"/>
        </w:rPr>
        <w:t>..</w:t>
      </w:r>
      <w:r w:rsidRPr="004F05AF">
        <w:rPr>
          <w:b/>
          <w:sz w:val="28"/>
          <w:szCs w:val="28"/>
        </w:rPr>
        <w:t>.............</w:t>
      </w:r>
      <w:r w:rsidR="00A544C1">
        <w:rPr>
          <w:b/>
        </w:rPr>
        <w:t>..........</w:t>
      </w:r>
      <w:r w:rsidR="00AF4496" w:rsidRPr="001962BD">
        <w:rPr>
          <w:b/>
        </w:rPr>
        <w:t>4</w:t>
      </w:r>
    </w:p>
    <w:p w:rsidR="00EC5FE8" w:rsidRPr="00CB0451" w:rsidRDefault="001B1BE8" w:rsidP="00EC5FE8">
      <w:pPr>
        <w:rPr>
          <w:b/>
        </w:rPr>
      </w:pPr>
      <w:r w:rsidRPr="00CB0451">
        <w:rPr>
          <w:b/>
        </w:rPr>
        <w:t>2019</w:t>
      </w:r>
      <w:r w:rsidR="00EC5FE8" w:rsidRPr="00CB0451">
        <w:rPr>
          <w:b/>
        </w:rPr>
        <w:t xml:space="preserve"> M. MOKINIŲ PASIEKIMAI OLIMPIADOSE, KONKURSUOSE, VARŽYBOSE</w:t>
      </w:r>
      <w:r w:rsidR="004F05AF">
        <w:rPr>
          <w:b/>
        </w:rPr>
        <w:t>..</w:t>
      </w:r>
      <w:r w:rsidR="00517A4A" w:rsidRPr="00CB0451">
        <w:rPr>
          <w:b/>
        </w:rPr>
        <w:t>4</w:t>
      </w:r>
    </w:p>
    <w:p w:rsidR="00EC5FE8" w:rsidRPr="00517A4A" w:rsidRDefault="001B1BE8" w:rsidP="00EC5FE8">
      <w:pPr>
        <w:pStyle w:val="Sraopastraipa"/>
        <w:spacing w:after="0" w:line="240" w:lineRule="auto"/>
        <w:ind w:left="0"/>
        <w:rPr>
          <w:rFonts w:ascii="Times New Roman" w:hAnsi="Times New Roman"/>
          <w:b/>
          <w:sz w:val="24"/>
          <w:szCs w:val="24"/>
        </w:rPr>
      </w:pPr>
      <w:r w:rsidRPr="00517A4A">
        <w:rPr>
          <w:rFonts w:ascii="Times New Roman" w:hAnsi="Times New Roman"/>
          <w:b/>
          <w:sz w:val="24"/>
          <w:szCs w:val="24"/>
        </w:rPr>
        <w:t>2019</w:t>
      </w:r>
      <w:r w:rsidR="00EC5FE8" w:rsidRPr="00517A4A">
        <w:rPr>
          <w:rFonts w:ascii="Times New Roman" w:hAnsi="Times New Roman"/>
          <w:b/>
          <w:sz w:val="24"/>
          <w:szCs w:val="24"/>
        </w:rPr>
        <w:t xml:space="preserve"> M. </w:t>
      </w:r>
      <w:r w:rsidR="00A10B8F" w:rsidRPr="00517A4A">
        <w:rPr>
          <w:rFonts w:ascii="Times New Roman" w:hAnsi="Times New Roman"/>
          <w:b/>
          <w:sz w:val="24"/>
          <w:szCs w:val="24"/>
        </w:rPr>
        <w:t xml:space="preserve">MOKYTOJŲ </w:t>
      </w:r>
      <w:r w:rsidR="00EC5FE8" w:rsidRPr="00517A4A">
        <w:rPr>
          <w:rFonts w:ascii="Times New Roman" w:hAnsi="Times New Roman"/>
          <w:b/>
          <w:sz w:val="24"/>
          <w:szCs w:val="24"/>
        </w:rPr>
        <w:t>METODINIŲ GRUPIŲ PIRMININKAI</w:t>
      </w:r>
      <w:r w:rsidR="00A10B8F" w:rsidRPr="00517A4A">
        <w:rPr>
          <w:rFonts w:ascii="Times New Roman" w:hAnsi="Times New Roman"/>
          <w:b/>
          <w:sz w:val="24"/>
          <w:szCs w:val="24"/>
        </w:rPr>
        <w:t>.....</w:t>
      </w:r>
      <w:r w:rsidR="00C74851" w:rsidRPr="00517A4A">
        <w:rPr>
          <w:rFonts w:ascii="Times New Roman" w:hAnsi="Times New Roman"/>
          <w:b/>
          <w:sz w:val="24"/>
          <w:szCs w:val="24"/>
        </w:rPr>
        <w:t>..</w:t>
      </w:r>
      <w:r w:rsidR="001A14DE" w:rsidRPr="00517A4A">
        <w:rPr>
          <w:rFonts w:ascii="Times New Roman" w:hAnsi="Times New Roman"/>
          <w:b/>
          <w:sz w:val="24"/>
          <w:szCs w:val="24"/>
        </w:rPr>
        <w:t>...................................</w:t>
      </w:r>
      <w:r w:rsidR="004F05AF">
        <w:rPr>
          <w:rFonts w:ascii="Times New Roman" w:hAnsi="Times New Roman"/>
          <w:b/>
          <w:sz w:val="24"/>
          <w:szCs w:val="24"/>
        </w:rPr>
        <w:t>.4</w:t>
      </w:r>
    </w:p>
    <w:p w:rsidR="00D06FC2" w:rsidRPr="002D318D" w:rsidRDefault="00AF4496" w:rsidP="00F136D8">
      <w:pPr>
        <w:jc w:val="both"/>
        <w:rPr>
          <w:b/>
        </w:rPr>
      </w:pPr>
      <w:r w:rsidRPr="002D318D">
        <w:rPr>
          <w:b/>
        </w:rPr>
        <w:t>III</w:t>
      </w:r>
      <w:r w:rsidR="001A14DE" w:rsidRPr="002D318D">
        <w:rPr>
          <w:b/>
        </w:rPr>
        <w:t xml:space="preserve"> SKYRIUS </w:t>
      </w:r>
      <w:r w:rsidR="001B1BE8" w:rsidRPr="002D318D">
        <w:rPr>
          <w:b/>
        </w:rPr>
        <w:t>MOKYKLOS</w:t>
      </w:r>
      <w:r w:rsidRPr="002D318D">
        <w:rPr>
          <w:b/>
        </w:rPr>
        <w:t xml:space="preserve"> VEIKLOS STRATEGIJA 20</w:t>
      </w:r>
      <w:r w:rsidR="001B1BE8" w:rsidRPr="002D318D">
        <w:rPr>
          <w:b/>
        </w:rPr>
        <w:t>20</w:t>
      </w:r>
      <w:r w:rsidRPr="002D318D">
        <w:rPr>
          <w:b/>
        </w:rPr>
        <w:t xml:space="preserve"> M</w:t>
      </w:r>
      <w:r w:rsidR="00C152E3" w:rsidRPr="002D318D">
        <w:rPr>
          <w:b/>
        </w:rPr>
        <w:t>.......</w:t>
      </w:r>
      <w:r w:rsidR="001A14DE" w:rsidRPr="002D318D">
        <w:rPr>
          <w:b/>
        </w:rPr>
        <w:t>.....</w:t>
      </w:r>
      <w:r w:rsidR="004F05AF">
        <w:rPr>
          <w:b/>
        </w:rPr>
        <w:t>...............................</w:t>
      </w:r>
      <w:r w:rsidR="003E4976">
        <w:rPr>
          <w:b/>
        </w:rPr>
        <w:t>5</w:t>
      </w:r>
    </w:p>
    <w:p w:rsidR="00D06FC2" w:rsidRPr="002D318D" w:rsidRDefault="00AF4496" w:rsidP="00F136D8">
      <w:pPr>
        <w:jc w:val="both"/>
        <w:rPr>
          <w:b/>
        </w:rPr>
      </w:pPr>
      <w:r w:rsidRPr="002D318D">
        <w:rPr>
          <w:b/>
        </w:rPr>
        <w:t>IV</w:t>
      </w:r>
      <w:r w:rsidR="001A14DE" w:rsidRPr="002D318D">
        <w:rPr>
          <w:b/>
        </w:rPr>
        <w:t xml:space="preserve"> SKYRIUS </w:t>
      </w:r>
      <w:r w:rsidRPr="002D318D">
        <w:rPr>
          <w:b/>
        </w:rPr>
        <w:t>VEIKLOS TURINYS</w:t>
      </w:r>
      <w:r w:rsidR="00C152E3" w:rsidRPr="002D318D">
        <w:rPr>
          <w:b/>
        </w:rPr>
        <w:t>...............</w:t>
      </w:r>
      <w:r w:rsidRPr="002D318D">
        <w:rPr>
          <w:b/>
        </w:rPr>
        <w:t>.</w:t>
      </w:r>
      <w:r w:rsidR="001A14DE" w:rsidRPr="002D318D">
        <w:rPr>
          <w:b/>
        </w:rPr>
        <w:t>..........</w:t>
      </w:r>
      <w:r w:rsidRPr="002D318D">
        <w:rPr>
          <w:b/>
        </w:rPr>
        <w:t>.....................</w:t>
      </w:r>
      <w:r w:rsidR="00A42DFE" w:rsidRPr="002D318D">
        <w:rPr>
          <w:b/>
        </w:rPr>
        <w:t>...............</w:t>
      </w:r>
      <w:r w:rsidR="008E164A" w:rsidRPr="002D318D">
        <w:rPr>
          <w:b/>
        </w:rPr>
        <w:t>................</w:t>
      </w:r>
      <w:r w:rsidR="003E6BDE" w:rsidRPr="002D318D">
        <w:rPr>
          <w:b/>
        </w:rPr>
        <w:t>..........</w:t>
      </w:r>
      <w:r w:rsidR="003E4976">
        <w:rPr>
          <w:b/>
        </w:rPr>
        <w:t>..6</w:t>
      </w:r>
    </w:p>
    <w:p w:rsidR="00D06FC2" w:rsidRPr="002D318D" w:rsidRDefault="00AF4496" w:rsidP="00F136D8">
      <w:pPr>
        <w:jc w:val="both"/>
        <w:rPr>
          <w:b/>
        </w:rPr>
      </w:pPr>
      <w:r w:rsidRPr="002D318D">
        <w:rPr>
          <w:b/>
        </w:rPr>
        <w:t>VEIKLOS PLANAS.........................................................................</w:t>
      </w:r>
      <w:r w:rsidR="00A42DFE" w:rsidRPr="002D318D">
        <w:rPr>
          <w:b/>
        </w:rPr>
        <w:t>........................</w:t>
      </w:r>
      <w:r w:rsidR="008E164A" w:rsidRPr="002D318D">
        <w:rPr>
          <w:b/>
        </w:rPr>
        <w:t>...................</w:t>
      </w:r>
      <w:r w:rsidR="00432425" w:rsidRPr="002D318D">
        <w:rPr>
          <w:b/>
        </w:rPr>
        <w:tab/>
      </w:r>
      <w:r w:rsidR="003E4976">
        <w:rPr>
          <w:b/>
        </w:rPr>
        <w:t>6</w:t>
      </w:r>
    </w:p>
    <w:p w:rsidR="00D06FC2" w:rsidRPr="00CB0451" w:rsidRDefault="00912A41" w:rsidP="005B31D1">
      <w:pPr>
        <w:rPr>
          <w:b/>
        </w:rPr>
      </w:pPr>
      <w:r w:rsidRPr="002D318D">
        <w:rPr>
          <w:b/>
        </w:rPr>
        <w:t>20</w:t>
      </w:r>
      <w:r w:rsidR="001B1BE8" w:rsidRPr="002D318D">
        <w:rPr>
          <w:b/>
        </w:rPr>
        <w:t>20</w:t>
      </w:r>
      <w:r w:rsidR="005B31D1" w:rsidRPr="002D318D">
        <w:rPr>
          <w:b/>
        </w:rPr>
        <w:t xml:space="preserve"> M. </w:t>
      </w:r>
      <w:r w:rsidR="001B1BE8" w:rsidRPr="002D318D">
        <w:rPr>
          <w:b/>
        </w:rPr>
        <w:t>MOKYKLOJE</w:t>
      </w:r>
      <w:r w:rsidR="00AF4496" w:rsidRPr="002D318D">
        <w:rPr>
          <w:b/>
        </w:rPr>
        <w:t xml:space="preserve">ĮGYVENDINAMI PROJEKTAI IR PROGRAMOS </w:t>
      </w:r>
      <w:r w:rsidR="00432425" w:rsidRPr="002D318D">
        <w:rPr>
          <w:b/>
        </w:rPr>
        <w:t>...</w:t>
      </w:r>
      <w:r w:rsidR="008E164A" w:rsidRPr="002D318D">
        <w:rPr>
          <w:b/>
        </w:rPr>
        <w:t>......</w:t>
      </w:r>
      <w:r w:rsidR="001B1BE8" w:rsidRPr="002D318D">
        <w:rPr>
          <w:b/>
        </w:rPr>
        <w:t>.........</w:t>
      </w:r>
      <w:r w:rsidR="00A80CCD" w:rsidRPr="002D318D">
        <w:rPr>
          <w:b/>
        </w:rPr>
        <w:t>1</w:t>
      </w:r>
      <w:r w:rsidR="00A134E8">
        <w:rPr>
          <w:b/>
        </w:rPr>
        <w:t>1</w:t>
      </w:r>
    </w:p>
    <w:p w:rsidR="00D06FC2" w:rsidRPr="00B94E84" w:rsidRDefault="001B1BE8" w:rsidP="00F136D8">
      <w:pPr>
        <w:jc w:val="both"/>
        <w:rPr>
          <w:b/>
        </w:rPr>
      </w:pPr>
      <w:r w:rsidRPr="00B94E84">
        <w:rPr>
          <w:b/>
        </w:rPr>
        <w:t>2020</w:t>
      </w:r>
      <w:r w:rsidR="00415528" w:rsidRPr="00B94E84">
        <w:rPr>
          <w:b/>
        </w:rPr>
        <w:t>M. MOKYTOJŲ METODINIŲ GRUPIŲ PIRMININKAI...</w:t>
      </w:r>
      <w:r w:rsidR="00AF4496" w:rsidRPr="00B94E84">
        <w:rPr>
          <w:b/>
        </w:rPr>
        <w:t>........</w:t>
      </w:r>
      <w:r w:rsidR="00A42DFE" w:rsidRPr="00B94E84">
        <w:rPr>
          <w:b/>
        </w:rPr>
        <w:t>.........</w:t>
      </w:r>
      <w:r w:rsidR="005902E2" w:rsidRPr="00B94E84">
        <w:rPr>
          <w:b/>
        </w:rPr>
        <w:t>.</w:t>
      </w:r>
      <w:r w:rsidR="008E164A" w:rsidRPr="00B94E84">
        <w:rPr>
          <w:b/>
        </w:rPr>
        <w:t>..............</w:t>
      </w:r>
      <w:r w:rsidRPr="00B94E84">
        <w:rPr>
          <w:b/>
        </w:rPr>
        <w:t>.......</w:t>
      </w:r>
      <w:r w:rsidR="0069578E" w:rsidRPr="00B94E84">
        <w:rPr>
          <w:b/>
        </w:rPr>
        <w:t>1</w:t>
      </w:r>
      <w:r w:rsidR="00A134E8">
        <w:rPr>
          <w:b/>
        </w:rPr>
        <w:t>1</w:t>
      </w:r>
    </w:p>
    <w:p w:rsidR="00072172" w:rsidRPr="004F4A7A" w:rsidRDefault="00072172" w:rsidP="00F136D8">
      <w:pPr>
        <w:jc w:val="both"/>
        <w:rPr>
          <w:highlight w:val="yellow"/>
          <w:lang w:eastAsia="en-US"/>
        </w:rPr>
      </w:pPr>
    </w:p>
    <w:p w:rsidR="00D96C2A" w:rsidRPr="00947F6B" w:rsidRDefault="00D96C2A" w:rsidP="00D96C2A">
      <w:pPr>
        <w:pStyle w:val="Antrat1"/>
        <w:tabs>
          <w:tab w:val="left" w:pos="3828"/>
          <w:tab w:val="left" w:pos="3969"/>
        </w:tabs>
        <w:spacing w:line="240" w:lineRule="auto"/>
        <w:rPr>
          <w:szCs w:val="28"/>
        </w:rPr>
      </w:pPr>
      <w:r w:rsidRPr="00947F6B">
        <w:rPr>
          <w:szCs w:val="28"/>
        </w:rPr>
        <w:t>I SKYRIUS</w:t>
      </w:r>
    </w:p>
    <w:p w:rsidR="00D06FC2" w:rsidRPr="00947F6B" w:rsidRDefault="00D06FC2" w:rsidP="00D96C2A">
      <w:pPr>
        <w:pStyle w:val="Antrat1"/>
        <w:tabs>
          <w:tab w:val="left" w:pos="3828"/>
          <w:tab w:val="left" w:pos="3969"/>
        </w:tabs>
        <w:spacing w:line="240" w:lineRule="auto"/>
        <w:rPr>
          <w:szCs w:val="28"/>
        </w:rPr>
      </w:pPr>
      <w:r w:rsidRPr="00947F6B">
        <w:rPr>
          <w:szCs w:val="28"/>
        </w:rPr>
        <w:t>BENDROJI DALIS</w:t>
      </w:r>
    </w:p>
    <w:p w:rsidR="00D06FC2" w:rsidRPr="00947F6B" w:rsidRDefault="00D06FC2" w:rsidP="00C17905">
      <w:pPr>
        <w:rPr>
          <w:lang w:eastAsia="en-US"/>
        </w:rPr>
      </w:pPr>
    </w:p>
    <w:p w:rsidR="00D06FC2" w:rsidRPr="00DC1E02" w:rsidRDefault="00DC1E02" w:rsidP="00FD0A81">
      <w:pPr>
        <w:pStyle w:val="Antrat1"/>
        <w:spacing w:line="240" w:lineRule="auto"/>
        <w:ind w:left="60"/>
        <w:rPr>
          <w:sz w:val="24"/>
        </w:rPr>
      </w:pPr>
      <w:r w:rsidRPr="00DC1E02">
        <w:rPr>
          <w:sz w:val="24"/>
        </w:rPr>
        <w:t>MOKYKLOS</w:t>
      </w:r>
      <w:r w:rsidR="00EB4544" w:rsidRPr="00DC1E02">
        <w:rPr>
          <w:sz w:val="24"/>
        </w:rPr>
        <w:t xml:space="preserve"> ORGANIZACINĖ STRUKTŪRA</w:t>
      </w:r>
    </w:p>
    <w:p w:rsidR="00D06FC2" w:rsidRPr="004F4A7A" w:rsidRDefault="00D06FC2" w:rsidP="005F4B57">
      <w:pPr>
        <w:jc w:val="both"/>
        <w:rPr>
          <w:highlight w:val="yellow"/>
        </w:rPr>
      </w:pPr>
    </w:p>
    <w:p w:rsidR="00D06FC2" w:rsidRPr="000E6646" w:rsidRDefault="003E2B43" w:rsidP="00232BC6">
      <w:pPr>
        <w:ind w:firstLine="765"/>
        <w:jc w:val="both"/>
      </w:pPr>
      <w:r w:rsidRPr="003E2B43">
        <w:t>Mokyklai</w:t>
      </w:r>
      <w:r w:rsidR="00D06FC2" w:rsidRPr="003E2B43">
        <w:t xml:space="preserve"> vadovauja direktorius. Jo veiklą reglamentuoja </w:t>
      </w:r>
      <w:r w:rsidRPr="003E2B43">
        <w:t>mokyklos</w:t>
      </w:r>
      <w:r w:rsidR="00D06FC2" w:rsidRPr="003E2B43">
        <w:t xml:space="preserve"> n</w:t>
      </w:r>
      <w:r w:rsidR="00590660" w:rsidRPr="003E2B43">
        <w:t xml:space="preserve">uostatai </w:t>
      </w:r>
      <w:r w:rsidR="00D06FC2" w:rsidRPr="003E2B43">
        <w:t>(</w:t>
      </w:r>
      <w:r w:rsidRPr="003E2B43">
        <w:t>mokyklos</w:t>
      </w:r>
      <w:r w:rsidR="006B4062">
        <w:t xml:space="preserve"> </w:t>
      </w:r>
      <w:r w:rsidR="00D06FC2" w:rsidRPr="000E6646">
        <w:t xml:space="preserve">nuostatų </w:t>
      </w:r>
      <w:r w:rsidR="00EC768B" w:rsidRPr="000E6646">
        <w:t>2</w:t>
      </w:r>
      <w:r w:rsidR="00103E45" w:rsidRPr="000E6646">
        <w:t>7</w:t>
      </w:r>
      <w:r w:rsidR="00EC768B" w:rsidRPr="000E6646">
        <w:t>-</w:t>
      </w:r>
      <w:r w:rsidR="000E6646" w:rsidRPr="000E6646">
        <w:t>29</w:t>
      </w:r>
      <w:r w:rsidR="00D06FC2" w:rsidRPr="000E6646">
        <w:t xml:space="preserve"> punktai).</w:t>
      </w:r>
    </w:p>
    <w:p w:rsidR="00D06FC2" w:rsidRPr="003E2B43" w:rsidRDefault="003E2B43" w:rsidP="00232BC6">
      <w:pPr>
        <w:ind w:firstLine="765"/>
        <w:jc w:val="both"/>
      </w:pPr>
      <w:r w:rsidRPr="003E2B43">
        <w:t>Mokykloje</w:t>
      </w:r>
      <w:r w:rsidR="00232BC6" w:rsidRPr="003E2B43">
        <w:t xml:space="preserve"> veikia šios savivaldos institucijos:</w:t>
      </w:r>
    </w:p>
    <w:p w:rsidR="00EB4544" w:rsidRPr="00BC6709" w:rsidRDefault="00302E76" w:rsidP="00BC6709">
      <w:pPr>
        <w:tabs>
          <w:tab w:val="left" w:pos="540"/>
        </w:tabs>
        <w:ind w:firstLine="709"/>
        <w:jc w:val="both"/>
      </w:pPr>
      <w:r w:rsidRPr="003E2B43">
        <w:t>1</w:t>
      </w:r>
      <w:r w:rsidR="003E2B43" w:rsidRPr="003E2B43">
        <w:t xml:space="preserve">. </w:t>
      </w:r>
      <w:r w:rsidR="00BC6709" w:rsidRPr="00710BF9">
        <w:rPr>
          <w:b/>
        </w:rPr>
        <w:t>Mokyklos taryba</w:t>
      </w:r>
      <w:r w:rsidR="00BC6709">
        <w:t xml:space="preserve"> yra aukščiausioji mokyklos savivaldos institucija. Mokyklos taryba telkia mokyklos mokinių, mokytojų, tėvų (globėjų, rūpintojų) bendruomenę, vietos bendruomenę demokratiniam mokyklos valdymui, padeda spręsti mokyklai aktualius klausimus, atstovauti teisėtiems </w:t>
      </w:r>
      <w:r w:rsidR="00BC6709" w:rsidRPr="00BC6709">
        <w:t>mokyklos interesams</w:t>
      </w:r>
      <w:r w:rsidR="00D06FC2" w:rsidRPr="00BC6709">
        <w:t xml:space="preserve"> (</w:t>
      </w:r>
      <w:r w:rsidR="003E2B43" w:rsidRPr="00BC6709">
        <w:t>mokyklos</w:t>
      </w:r>
      <w:r w:rsidR="00D06FC2" w:rsidRPr="00BC6709">
        <w:t xml:space="preserve"> nuostatų </w:t>
      </w:r>
      <w:r w:rsidR="00EC768B" w:rsidRPr="00BC6709">
        <w:t>3</w:t>
      </w:r>
      <w:r w:rsidR="00BC6709" w:rsidRPr="00BC6709">
        <w:t>7</w:t>
      </w:r>
      <w:r w:rsidR="00EC768B" w:rsidRPr="00BC6709">
        <w:t>-</w:t>
      </w:r>
      <w:r w:rsidR="0019306B" w:rsidRPr="00BC6709">
        <w:t>4</w:t>
      </w:r>
      <w:r w:rsidR="00BC6709" w:rsidRPr="00BC6709">
        <w:t>4</w:t>
      </w:r>
      <w:r w:rsidR="00EB4544" w:rsidRPr="00BC6709">
        <w:t xml:space="preserve"> punktai).</w:t>
      </w:r>
    </w:p>
    <w:p w:rsidR="00EB4544" w:rsidRPr="000249D9" w:rsidRDefault="00302E76" w:rsidP="000249D9">
      <w:pPr>
        <w:tabs>
          <w:tab w:val="left" w:pos="540"/>
        </w:tabs>
        <w:ind w:firstLine="709"/>
        <w:jc w:val="both"/>
      </w:pPr>
      <w:r w:rsidRPr="006544FA">
        <w:t>2.</w:t>
      </w:r>
      <w:r w:rsidR="000249D9" w:rsidRPr="00710BF9">
        <w:rPr>
          <w:b/>
        </w:rPr>
        <w:t>Mokytojų taryba</w:t>
      </w:r>
      <w:r w:rsidR="000249D9">
        <w:t xml:space="preserve"> – nuolat veikianti Mokyklos savivaldos institucija mokytojų profesiniams ir bendriesiems ugdymo klausimams spręsti. Ją sudaro Mokyklos direktorius, direktoriaus pavaduotojai ugdymui, visi Mokykloje dirbantys mokytojai, sveikatos priežiūros specialistai, švietimo pagalbą teikiantys specialistai, bibliotekininkai, kiti tiesiogiai ugdymo procese dalyvaujantys asmenys</w:t>
      </w:r>
      <w:r w:rsidR="00D06FC2" w:rsidRPr="00EE1B74">
        <w:t>(</w:t>
      </w:r>
      <w:r w:rsidR="000249D9" w:rsidRPr="00EE1B74">
        <w:t>mokyklos</w:t>
      </w:r>
      <w:r w:rsidR="00D06FC2" w:rsidRPr="00EE1B74">
        <w:t xml:space="preserve"> nuostatų </w:t>
      </w:r>
      <w:r w:rsidR="00EC768B" w:rsidRPr="00EE1B74">
        <w:t>4</w:t>
      </w:r>
      <w:r w:rsidR="00983244" w:rsidRPr="00EE1B74">
        <w:t>5</w:t>
      </w:r>
      <w:r w:rsidR="00EC768B" w:rsidRPr="00EE1B74">
        <w:t>-</w:t>
      </w:r>
      <w:r w:rsidR="00EE1B74" w:rsidRPr="00EE1B74">
        <w:t>48</w:t>
      </w:r>
      <w:r w:rsidR="00D06FC2" w:rsidRPr="00EE1B74">
        <w:t xml:space="preserve"> punktai).</w:t>
      </w:r>
    </w:p>
    <w:p w:rsidR="00D06FC2" w:rsidRPr="00EE1B74" w:rsidRDefault="00302E76" w:rsidP="00EB4544">
      <w:pPr>
        <w:pStyle w:val="Pagrindinistekstas2"/>
        <w:spacing w:after="0" w:line="240" w:lineRule="auto"/>
        <w:ind w:firstLine="765"/>
        <w:jc w:val="both"/>
      </w:pPr>
      <w:r w:rsidRPr="00EE1B74">
        <w:t>3.</w:t>
      </w:r>
      <w:r w:rsidR="00EE1B74" w:rsidRPr="00710BF9">
        <w:rPr>
          <w:b/>
        </w:rPr>
        <w:t>Mokyklosmokinių savivaldos institucija</w:t>
      </w:r>
      <w:r w:rsidR="006B4062">
        <w:rPr>
          <w:b/>
        </w:rPr>
        <w:t xml:space="preserve"> </w:t>
      </w:r>
      <w:r w:rsidR="00710BF9" w:rsidRPr="002927FE">
        <w:t>in</w:t>
      </w:r>
      <w:r w:rsidR="00710BF9">
        <w:t>icijuoja ir padeda organizuoti m</w:t>
      </w:r>
      <w:r w:rsidR="00710BF9" w:rsidRPr="002927FE">
        <w:t>okyklos renginius, akcijas, vykdyti prevencines programas, teikia siūlymus dėl mokymo organizavimo, mokinių neformaliojo švietimo programų plėtros, socialinės veiklos, organizuoja savanori</w:t>
      </w:r>
      <w:r w:rsidR="00710BF9">
        <w:t>ų judėjimą, dalyvauja rengiant m</w:t>
      </w:r>
      <w:r w:rsidR="00710BF9" w:rsidRPr="002927FE">
        <w:t>okyklos veiklą reglamen</w:t>
      </w:r>
      <w:r w:rsidR="00710BF9">
        <w:t>tuojančius dokumentus, svarsto m</w:t>
      </w:r>
      <w:r w:rsidR="00710BF9" w:rsidRPr="002927FE">
        <w:t>okyklos direktoriaus teikiamus klausimus, susitaria dėl institucijos veiklos organizavimo, deleguoja narius į Mokyklos tarybą</w:t>
      </w:r>
      <w:r w:rsidR="00D06FC2" w:rsidRPr="00EE1B74">
        <w:t>(</w:t>
      </w:r>
      <w:r w:rsidR="006544FA" w:rsidRPr="00EE1B74">
        <w:t xml:space="preserve">mokyklos </w:t>
      </w:r>
      <w:r w:rsidR="00D06FC2" w:rsidRPr="00EE1B74">
        <w:t xml:space="preserve">nuostatų </w:t>
      </w:r>
      <w:r w:rsidR="00EE1B74" w:rsidRPr="00EE1B74">
        <w:t>49</w:t>
      </w:r>
      <w:r w:rsidR="00D06FC2" w:rsidRPr="00EE1B74">
        <w:t xml:space="preserve"> punktas).</w:t>
      </w:r>
    </w:p>
    <w:p w:rsidR="00D06FC2" w:rsidRPr="004F4A7A" w:rsidRDefault="00D06FC2" w:rsidP="000A3BBA">
      <w:pPr>
        <w:ind w:left="900"/>
        <w:rPr>
          <w:highlight w:val="yellow"/>
        </w:rPr>
      </w:pPr>
    </w:p>
    <w:p w:rsidR="00D06FC2" w:rsidRPr="00DC1E02" w:rsidRDefault="00D06FC2" w:rsidP="00A358C5">
      <w:pPr>
        <w:pStyle w:val="Antrats"/>
        <w:tabs>
          <w:tab w:val="clear" w:pos="4153"/>
          <w:tab w:val="clear" w:pos="8306"/>
        </w:tabs>
        <w:ind w:left="539"/>
        <w:jc w:val="center"/>
        <w:rPr>
          <w:b/>
          <w:bCs/>
          <w:szCs w:val="24"/>
          <w:lang w:eastAsia="en-US"/>
        </w:rPr>
      </w:pPr>
      <w:r w:rsidRPr="00DC1E02">
        <w:rPr>
          <w:b/>
          <w:bCs/>
          <w:szCs w:val="24"/>
          <w:lang w:eastAsia="en-US"/>
        </w:rPr>
        <w:t xml:space="preserve">BENDROS ŽINIOS APIE </w:t>
      </w:r>
      <w:r w:rsidR="00DC1E02">
        <w:rPr>
          <w:b/>
          <w:bCs/>
          <w:szCs w:val="24"/>
          <w:lang w:eastAsia="en-US"/>
        </w:rPr>
        <w:t>MOKYKLĄ</w:t>
      </w:r>
    </w:p>
    <w:p w:rsidR="00D06FC2" w:rsidRPr="00DB728C" w:rsidRDefault="00D06FC2" w:rsidP="00803A5D">
      <w:pPr>
        <w:pStyle w:val="Antrats"/>
        <w:tabs>
          <w:tab w:val="clear" w:pos="4153"/>
          <w:tab w:val="clear" w:pos="8306"/>
        </w:tabs>
        <w:rPr>
          <w:bCs/>
          <w:szCs w:val="24"/>
          <w:highlight w:val="yellow"/>
          <w:lang w:eastAsia="en-US"/>
        </w:rPr>
      </w:pPr>
    </w:p>
    <w:p w:rsidR="00D06FC2" w:rsidRPr="002414C3" w:rsidRDefault="00D06FC2" w:rsidP="00803A5D">
      <w:pPr>
        <w:ind w:firstLine="732"/>
        <w:jc w:val="both"/>
        <w:outlineLvl w:val="0"/>
        <w:rPr>
          <w:bCs/>
        </w:rPr>
      </w:pPr>
      <w:r w:rsidRPr="002414C3">
        <w:rPr>
          <w:bCs/>
        </w:rPr>
        <w:t>1</w:t>
      </w:r>
      <w:r w:rsidR="00AD3C74" w:rsidRPr="002414C3">
        <w:rPr>
          <w:bCs/>
        </w:rPr>
        <w:t>.</w:t>
      </w:r>
      <w:r w:rsidR="002414C3" w:rsidRPr="002414C3">
        <w:t>Mokyklos</w:t>
      </w:r>
      <w:r w:rsidR="00AD3C74" w:rsidRPr="002414C3">
        <w:t xml:space="preserve"> oficialusis pavadinimas </w:t>
      </w:r>
      <w:r w:rsidRPr="002414C3">
        <w:rPr>
          <w:bCs/>
        </w:rPr>
        <w:t xml:space="preserve">– Skuodo </w:t>
      </w:r>
      <w:r w:rsidR="002414C3" w:rsidRPr="002414C3">
        <w:rPr>
          <w:bCs/>
        </w:rPr>
        <w:t>rajono Aleksandrijos pagrindinė mokykla</w:t>
      </w:r>
      <w:r w:rsidRPr="002414C3">
        <w:rPr>
          <w:bCs/>
        </w:rPr>
        <w:t xml:space="preserve">. </w:t>
      </w:r>
    </w:p>
    <w:p w:rsidR="00D06FC2" w:rsidRPr="002414C3" w:rsidRDefault="00AD3C74" w:rsidP="00AD3C74">
      <w:pPr>
        <w:ind w:firstLine="720"/>
        <w:jc w:val="both"/>
      </w:pPr>
      <w:r w:rsidRPr="002414C3">
        <w:rPr>
          <w:bCs/>
        </w:rPr>
        <w:t>2. Trumpasis</w:t>
      </w:r>
      <w:r w:rsidR="00D06FC2" w:rsidRPr="002414C3">
        <w:rPr>
          <w:bCs/>
        </w:rPr>
        <w:t xml:space="preserve"> pavadinimas – </w:t>
      </w:r>
      <w:r w:rsidR="002414C3" w:rsidRPr="002414C3">
        <w:rPr>
          <w:bCs/>
        </w:rPr>
        <w:t>Aleksandrijos mokykla</w:t>
      </w:r>
      <w:r w:rsidR="00D06FC2" w:rsidRPr="002414C3">
        <w:rPr>
          <w:bCs/>
        </w:rPr>
        <w:t xml:space="preserve"> (toliau – </w:t>
      </w:r>
      <w:r w:rsidR="002414C3">
        <w:rPr>
          <w:bCs/>
        </w:rPr>
        <w:t>mokykla</w:t>
      </w:r>
      <w:r w:rsidR="00D06FC2" w:rsidRPr="002414C3">
        <w:rPr>
          <w:bCs/>
        </w:rPr>
        <w:t>).</w:t>
      </w:r>
      <w:r w:rsidR="002414C3" w:rsidRPr="002414C3">
        <w:t xml:space="preserve">Mokykla </w:t>
      </w:r>
      <w:r w:rsidRPr="002414C3">
        <w:t xml:space="preserve">įregistruota </w:t>
      </w:r>
      <w:r w:rsidRPr="00B705C5">
        <w:t>Lietuvos Respublikos juridinių asmenų registre, kodas – 1</w:t>
      </w:r>
      <w:r w:rsidR="00B705C5" w:rsidRPr="00B705C5">
        <w:t>90894298</w:t>
      </w:r>
      <w:r w:rsidRPr="00B705C5">
        <w:t>.</w:t>
      </w:r>
    </w:p>
    <w:p w:rsidR="00E4203A" w:rsidRDefault="00D06FC2" w:rsidP="00E4203A">
      <w:pPr>
        <w:ind w:firstLine="720"/>
        <w:jc w:val="both"/>
        <w:rPr>
          <w:color w:val="000000"/>
        </w:rPr>
      </w:pPr>
      <w:r w:rsidRPr="00E4203A">
        <w:t>3.</w:t>
      </w:r>
      <w:r w:rsidR="00E4203A" w:rsidRPr="00E4203A">
        <w:t xml:space="preserve"> Mokyklos</w:t>
      </w:r>
      <w:r w:rsidR="00C165C7" w:rsidRPr="00E4203A">
        <w:rPr>
          <w:color w:val="000000"/>
        </w:rPr>
        <w:t xml:space="preserve"> istorija: </w:t>
      </w:r>
    </w:p>
    <w:p w:rsidR="00E4203A" w:rsidRPr="00854CF8" w:rsidRDefault="00E4203A" w:rsidP="00E4203A">
      <w:pPr>
        <w:ind w:firstLine="720"/>
        <w:jc w:val="both"/>
      </w:pPr>
      <w:r w:rsidRPr="00E4203A">
        <w:rPr>
          <w:bCs/>
        </w:rPr>
        <w:t xml:space="preserve">1910–1950 m. m. </w:t>
      </w:r>
      <w:r>
        <w:rPr>
          <w:bCs/>
        </w:rPr>
        <w:t>–</w:t>
      </w:r>
      <w:r w:rsidRPr="00E4203A">
        <w:rPr>
          <w:bCs/>
        </w:rPr>
        <w:t xml:space="preserve"> pradinė mokykla</w:t>
      </w:r>
      <w:r w:rsidR="0067576E">
        <w:rPr>
          <w:bCs/>
        </w:rPr>
        <w:t>;</w:t>
      </w:r>
    </w:p>
    <w:p w:rsidR="00E4203A" w:rsidRDefault="00E4203A" w:rsidP="00E4203A">
      <w:pPr>
        <w:ind w:left="709"/>
        <w:jc w:val="both"/>
      </w:pPr>
      <w:r w:rsidRPr="00854CF8">
        <w:rPr>
          <w:bCs/>
        </w:rPr>
        <w:t>1951</w:t>
      </w:r>
      <w:r>
        <w:rPr>
          <w:bCs/>
        </w:rPr>
        <w:t>–</w:t>
      </w:r>
      <w:r w:rsidRPr="00854CF8">
        <w:rPr>
          <w:bCs/>
        </w:rPr>
        <w:t>1960 m.</w:t>
      </w:r>
      <w:r w:rsidR="006B4062">
        <w:rPr>
          <w:bCs/>
        </w:rPr>
        <w:t xml:space="preserve"> </w:t>
      </w:r>
      <w:r w:rsidRPr="00854CF8">
        <w:rPr>
          <w:bCs/>
        </w:rPr>
        <w:t xml:space="preserve">m. </w:t>
      </w:r>
      <w:r>
        <w:rPr>
          <w:bCs/>
        </w:rPr>
        <w:t>–</w:t>
      </w:r>
      <w:r w:rsidRPr="00854CF8">
        <w:rPr>
          <w:bCs/>
        </w:rPr>
        <w:t xml:space="preserve"> septynmetė mokykla</w:t>
      </w:r>
      <w:r w:rsidR="0067576E">
        <w:t>;</w:t>
      </w:r>
    </w:p>
    <w:p w:rsidR="00E4203A" w:rsidRDefault="00E4203A" w:rsidP="00E4203A">
      <w:pPr>
        <w:ind w:left="709"/>
        <w:jc w:val="both"/>
      </w:pPr>
      <w:r w:rsidRPr="00854CF8">
        <w:rPr>
          <w:bCs/>
        </w:rPr>
        <w:t>1961</w:t>
      </w:r>
      <w:r>
        <w:rPr>
          <w:bCs/>
        </w:rPr>
        <w:t>–</w:t>
      </w:r>
      <w:r w:rsidRPr="00854CF8">
        <w:rPr>
          <w:bCs/>
        </w:rPr>
        <w:t>1986 m.</w:t>
      </w:r>
      <w:r w:rsidR="006B4062">
        <w:rPr>
          <w:bCs/>
        </w:rPr>
        <w:t xml:space="preserve"> </w:t>
      </w:r>
      <w:r w:rsidRPr="00854CF8">
        <w:rPr>
          <w:bCs/>
        </w:rPr>
        <w:t xml:space="preserve">m. </w:t>
      </w:r>
      <w:r>
        <w:rPr>
          <w:bCs/>
        </w:rPr>
        <w:t>–</w:t>
      </w:r>
      <w:r w:rsidRPr="00854CF8">
        <w:rPr>
          <w:bCs/>
        </w:rPr>
        <w:t xml:space="preserve"> aštuonmetė mokykla</w:t>
      </w:r>
      <w:r w:rsidR="0067576E">
        <w:t>;</w:t>
      </w:r>
    </w:p>
    <w:p w:rsidR="00E4203A" w:rsidRPr="00854CF8" w:rsidRDefault="00E4203A" w:rsidP="00E4203A">
      <w:pPr>
        <w:ind w:left="709"/>
        <w:jc w:val="both"/>
      </w:pPr>
      <w:r w:rsidRPr="00854CF8">
        <w:rPr>
          <w:bCs/>
        </w:rPr>
        <w:t>1987</w:t>
      </w:r>
      <w:r>
        <w:rPr>
          <w:bCs/>
        </w:rPr>
        <w:t>–</w:t>
      </w:r>
      <w:r w:rsidRPr="00854CF8">
        <w:rPr>
          <w:bCs/>
        </w:rPr>
        <w:t>1988 m.</w:t>
      </w:r>
      <w:r w:rsidR="006B4062">
        <w:rPr>
          <w:bCs/>
        </w:rPr>
        <w:t xml:space="preserve"> </w:t>
      </w:r>
      <w:r w:rsidRPr="00854CF8">
        <w:rPr>
          <w:bCs/>
        </w:rPr>
        <w:t xml:space="preserve">m. </w:t>
      </w:r>
      <w:r>
        <w:rPr>
          <w:bCs/>
        </w:rPr>
        <w:t>–</w:t>
      </w:r>
      <w:r w:rsidRPr="00854CF8">
        <w:rPr>
          <w:bCs/>
        </w:rPr>
        <w:t xml:space="preserve"> nepilna vidurinė mokykla</w:t>
      </w:r>
      <w:r w:rsidR="0067576E">
        <w:t>;</w:t>
      </w:r>
    </w:p>
    <w:p w:rsidR="00E4203A" w:rsidRPr="00854CF8" w:rsidRDefault="00E4203A" w:rsidP="00E4203A">
      <w:pPr>
        <w:ind w:firstLine="709"/>
        <w:jc w:val="both"/>
      </w:pPr>
      <w:r w:rsidRPr="00854CF8">
        <w:rPr>
          <w:bCs/>
        </w:rPr>
        <w:t>1989</w:t>
      </w:r>
      <w:r>
        <w:rPr>
          <w:bCs/>
        </w:rPr>
        <w:t>–</w:t>
      </w:r>
      <w:r w:rsidRPr="00854CF8">
        <w:rPr>
          <w:bCs/>
        </w:rPr>
        <w:t>1993 m.</w:t>
      </w:r>
      <w:r w:rsidR="006B4062">
        <w:rPr>
          <w:bCs/>
        </w:rPr>
        <w:t xml:space="preserve"> </w:t>
      </w:r>
      <w:r w:rsidRPr="00854CF8">
        <w:rPr>
          <w:bCs/>
        </w:rPr>
        <w:t xml:space="preserve">m. </w:t>
      </w:r>
      <w:r>
        <w:rPr>
          <w:bCs/>
        </w:rPr>
        <w:t>–</w:t>
      </w:r>
      <w:r w:rsidRPr="00854CF8">
        <w:rPr>
          <w:bCs/>
        </w:rPr>
        <w:t xml:space="preserve"> devynmetė mokykla</w:t>
      </w:r>
      <w:r w:rsidR="0067576E">
        <w:t>;</w:t>
      </w:r>
    </w:p>
    <w:p w:rsidR="00E4203A" w:rsidRDefault="0067576E" w:rsidP="00E4203A">
      <w:pPr>
        <w:ind w:firstLine="709"/>
        <w:jc w:val="both"/>
      </w:pPr>
      <w:r>
        <w:rPr>
          <w:bCs/>
        </w:rPr>
        <w:t>1994</w:t>
      </w:r>
      <w:r w:rsidR="00E4203A">
        <w:rPr>
          <w:bCs/>
        </w:rPr>
        <w:t>–</w:t>
      </w:r>
      <w:r>
        <w:rPr>
          <w:bCs/>
        </w:rPr>
        <w:t xml:space="preserve">2018 m. m. – </w:t>
      </w:r>
      <w:r w:rsidR="00E4203A" w:rsidRPr="00854CF8">
        <w:rPr>
          <w:bCs/>
        </w:rPr>
        <w:t>pagrindinė (dešimtmetė) mokykla</w:t>
      </w:r>
      <w:r>
        <w:t>;</w:t>
      </w:r>
    </w:p>
    <w:p w:rsidR="0067576E" w:rsidRPr="00854CF8" w:rsidRDefault="0067576E" w:rsidP="00E4203A">
      <w:pPr>
        <w:ind w:firstLine="709"/>
        <w:jc w:val="both"/>
      </w:pPr>
      <w:r>
        <w:t xml:space="preserve">2018–2019 m. m. – </w:t>
      </w:r>
      <w:r w:rsidRPr="00854CF8">
        <w:rPr>
          <w:bCs/>
        </w:rPr>
        <w:t>p</w:t>
      </w:r>
      <w:r>
        <w:rPr>
          <w:bCs/>
        </w:rPr>
        <w:t>agrindinė (devyn</w:t>
      </w:r>
      <w:r w:rsidRPr="00854CF8">
        <w:rPr>
          <w:bCs/>
        </w:rPr>
        <w:t>metė) mokykla</w:t>
      </w:r>
      <w:r>
        <w:t>;</w:t>
      </w:r>
    </w:p>
    <w:p w:rsidR="00D06FC2" w:rsidRDefault="0067576E" w:rsidP="008106AB">
      <w:pPr>
        <w:ind w:firstLine="709"/>
        <w:jc w:val="both"/>
      </w:pPr>
      <w:r>
        <w:t xml:space="preserve">2019–2020 m. m. – </w:t>
      </w:r>
      <w:r w:rsidRPr="00854CF8">
        <w:rPr>
          <w:bCs/>
        </w:rPr>
        <w:t>p</w:t>
      </w:r>
      <w:r>
        <w:rPr>
          <w:bCs/>
        </w:rPr>
        <w:t>agrindinė (aštuonmetė</w:t>
      </w:r>
      <w:r w:rsidRPr="00854CF8">
        <w:rPr>
          <w:bCs/>
        </w:rPr>
        <w:t>) mokykla</w:t>
      </w:r>
      <w:r>
        <w:t>.</w:t>
      </w:r>
    </w:p>
    <w:p w:rsidR="004718CA" w:rsidRPr="008106AB" w:rsidRDefault="004718CA" w:rsidP="008106AB">
      <w:pPr>
        <w:ind w:firstLine="709"/>
        <w:jc w:val="both"/>
      </w:pPr>
      <w:r>
        <w:lastRenderedPageBreak/>
        <w:t xml:space="preserve">Mokykla įsteigta </w:t>
      </w:r>
      <w:smartTag w:uri="urn:schemas-microsoft-com:office:smarttags" w:element="metricconverter">
        <w:smartTagPr>
          <w:attr w:name="ProductID" w:val="1949 m"/>
        </w:smartTagPr>
        <w:r>
          <w:t>1949 m</w:t>
        </w:r>
      </w:smartTag>
      <w:r>
        <w:t>. rugpjūčio 25 d.</w:t>
      </w:r>
    </w:p>
    <w:p w:rsidR="00C165C7" w:rsidRPr="004718CA" w:rsidRDefault="00D06FC2" w:rsidP="00803A5D">
      <w:pPr>
        <w:ind w:firstLine="732"/>
        <w:jc w:val="both"/>
        <w:outlineLvl w:val="0"/>
      </w:pPr>
      <w:r w:rsidRPr="004718CA">
        <w:rPr>
          <w:bCs/>
        </w:rPr>
        <w:t xml:space="preserve">4. </w:t>
      </w:r>
      <w:r w:rsidR="004718CA" w:rsidRPr="004718CA">
        <w:rPr>
          <w:bCs/>
        </w:rPr>
        <w:t>Mokyklos</w:t>
      </w:r>
      <w:r w:rsidRPr="004718CA">
        <w:rPr>
          <w:bCs/>
        </w:rPr>
        <w:t xml:space="preserve"> teisinė forma</w:t>
      </w:r>
      <w:r w:rsidR="00C165C7" w:rsidRPr="004718CA">
        <w:t xml:space="preserve"> – biudžetinė įstaiga.</w:t>
      </w:r>
      <w:r w:rsidR="006B4062">
        <w:t xml:space="preserve"> </w:t>
      </w:r>
      <w:r w:rsidR="004718CA" w:rsidRPr="004718CA">
        <w:t>Mokyklos</w:t>
      </w:r>
      <w:r w:rsidR="00D94B0F" w:rsidRPr="004718CA">
        <w:t xml:space="preserve"> priklausomybė – s</w:t>
      </w:r>
      <w:r w:rsidR="00C165C7" w:rsidRPr="004718CA">
        <w:t xml:space="preserve">avivaldybės mokykla. </w:t>
      </w:r>
    </w:p>
    <w:p w:rsidR="00302E76" w:rsidRPr="004718CA" w:rsidRDefault="00D06FC2" w:rsidP="00803A5D">
      <w:pPr>
        <w:ind w:firstLine="732"/>
        <w:jc w:val="both"/>
        <w:outlineLvl w:val="0"/>
      </w:pPr>
      <w:r w:rsidRPr="004718CA">
        <w:rPr>
          <w:bCs/>
        </w:rPr>
        <w:t xml:space="preserve">5. </w:t>
      </w:r>
      <w:r w:rsidR="004718CA">
        <w:rPr>
          <w:bCs/>
        </w:rPr>
        <w:t>Mokyklos</w:t>
      </w:r>
      <w:r w:rsidRPr="004718CA">
        <w:rPr>
          <w:bCs/>
        </w:rPr>
        <w:t xml:space="preserve"> grupė – bendrojo </w:t>
      </w:r>
      <w:r w:rsidR="00523D4D" w:rsidRPr="004718CA">
        <w:rPr>
          <w:bCs/>
        </w:rPr>
        <w:t>ugdymo</w:t>
      </w:r>
      <w:r w:rsidRPr="004718CA">
        <w:rPr>
          <w:bCs/>
        </w:rPr>
        <w:t xml:space="preserve"> mokykla.</w:t>
      </w:r>
    </w:p>
    <w:p w:rsidR="00041749" w:rsidRPr="005F279F" w:rsidRDefault="00302E76" w:rsidP="00803A5D">
      <w:pPr>
        <w:ind w:firstLine="732"/>
        <w:jc w:val="both"/>
        <w:outlineLvl w:val="0"/>
      </w:pPr>
      <w:r w:rsidRPr="005F279F">
        <w:t>6.</w:t>
      </w:r>
      <w:r w:rsidR="005F279F" w:rsidRPr="005F279F">
        <w:t xml:space="preserve"> P</w:t>
      </w:r>
      <w:r w:rsidRPr="005F279F">
        <w:t xml:space="preserve">askirtis – </w:t>
      </w:r>
      <w:r w:rsidR="005F279F" w:rsidRPr="005F279F">
        <w:t>pagrindinės mokyklos tipo pagrindinė mokykla</w:t>
      </w:r>
      <w:r w:rsidR="005F279F">
        <w:t>.</w:t>
      </w:r>
    </w:p>
    <w:p w:rsidR="00D06FC2" w:rsidRPr="009C080D" w:rsidRDefault="00B37BFA" w:rsidP="00803A5D">
      <w:pPr>
        <w:ind w:firstLine="732"/>
        <w:jc w:val="both"/>
        <w:outlineLvl w:val="0"/>
        <w:rPr>
          <w:bCs/>
        </w:rPr>
      </w:pPr>
      <w:r w:rsidRPr="009C080D">
        <w:rPr>
          <w:bCs/>
        </w:rPr>
        <w:t>7</w:t>
      </w:r>
      <w:r w:rsidR="00D06FC2" w:rsidRPr="009C080D">
        <w:rPr>
          <w:bCs/>
        </w:rPr>
        <w:t xml:space="preserve">. </w:t>
      </w:r>
      <w:r w:rsidR="00AD3C74" w:rsidRPr="009C080D">
        <w:rPr>
          <w:bCs/>
        </w:rPr>
        <w:t>T</w:t>
      </w:r>
      <w:r w:rsidR="00D06FC2" w:rsidRPr="009C080D">
        <w:rPr>
          <w:bCs/>
        </w:rPr>
        <w:t xml:space="preserve">ipas </w:t>
      </w:r>
      <w:r w:rsidR="00D06FC2" w:rsidRPr="009C080D">
        <w:t xml:space="preserve">– </w:t>
      </w:r>
      <w:r w:rsidR="00AD3C74" w:rsidRPr="009C080D">
        <w:t>p</w:t>
      </w:r>
      <w:r w:rsidR="009C080D" w:rsidRPr="009C080D">
        <w:t>agrindinė mokykla</w:t>
      </w:r>
      <w:r w:rsidR="00AD3C74" w:rsidRPr="009C080D">
        <w:t>.</w:t>
      </w:r>
    </w:p>
    <w:p w:rsidR="00D06FC2" w:rsidRPr="009C080D" w:rsidRDefault="00B37BFA" w:rsidP="00803A5D">
      <w:pPr>
        <w:ind w:firstLine="732"/>
        <w:jc w:val="both"/>
        <w:outlineLvl w:val="0"/>
        <w:rPr>
          <w:bCs/>
        </w:rPr>
      </w:pPr>
      <w:r w:rsidRPr="009C080D">
        <w:rPr>
          <w:bCs/>
        </w:rPr>
        <w:t>8</w:t>
      </w:r>
      <w:r w:rsidR="00AD3C74" w:rsidRPr="009C080D">
        <w:rPr>
          <w:bCs/>
        </w:rPr>
        <w:t>. B</w:t>
      </w:r>
      <w:r w:rsidR="00D06FC2" w:rsidRPr="009C080D">
        <w:rPr>
          <w:bCs/>
        </w:rPr>
        <w:t>uveinė –</w:t>
      </w:r>
      <w:r w:rsidR="009C080D" w:rsidRPr="009C080D">
        <w:t>Liepų g. 9</w:t>
      </w:r>
      <w:r w:rsidR="008F7B56" w:rsidRPr="009C080D">
        <w:t xml:space="preserve">, </w:t>
      </w:r>
      <w:r w:rsidR="009C080D" w:rsidRPr="009C080D">
        <w:t>Aleksandrijos kaimas, Skuodo rajonas</w:t>
      </w:r>
      <w:r w:rsidR="009C080D" w:rsidRPr="009C080D">
        <w:rPr>
          <w:bCs/>
        </w:rPr>
        <w:t xml:space="preserve"> LT 98333</w:t>
      </w:r>
      <w:r w:rsidR="006C6E93" w:rsidRPr="009C080D">
        <w:rPr>
          <w:bCs/>
        </w:rPr>
        <w:t>.</w:t>
      </w:r>
    </w:p>
    <w:p w:rsidR="00D97B47" w:rsidRPr="00FC7A5C" w:rsidRDefault="00B37BFA" w:rsidP="00D97B47">
      <w:pPr>
        <w:ind w:firstLine="732"/>
        <w:jc w:val="both"/>
        <w:outlineLvl w:val="0"/>
        <w:rPr>
          <w:bCs/>
        </w:rPr>
      </w:pPr>
      <w:r w:rsidRPr="00FC7A5C">
        <w:rPr>
          <w:bCs/>
        </w:rPr>
        <w:t>9</w:t>
      </w:r>
      <w:r w:rsidR="00D06FC2" w:rsidRPr="00FC7A5C">
        <w:rPr>
          <w:bCs/>
        </w:rPr>
        <w:t>. Mokymo kalba – lietuvių</w:t>
      </w:r>
      <w:r w:rsidR="00AD3C74" w:rsidRPr="00FC7A5C">
        <w:rPr>
          <w:bCs/>
        </w:rPr>
        <w:t xml:space="preserve"> kalba</w:t>
      </w:r>
      <w:r w:rsidR="00D06FC2" w:rsidRPr="00FC7A5C">
        <w:rPr>
          <w:bCs/>
        </w:rPr>
        <w:t>.</w:t>
      </w:r>
    </w:p>
    <w:p w:rsidR="00D06FC2" w:rsidRPr="005E7BFB" w:rsidRDefault="00B37BFA" w:rsidP="00D97B47">
      <w:pPr>
        <w:ind w:firstLine="732"/>
        <w:jc w:val="both"/>
        <w:outlineLvl w:val="0"/>
        <w:rPr>
          <w:bCs/>
        </w:rPr>
      </w:pPr>
      <w:r w:rsidRPr="005E7BFB">
        <w:rPr>
          <w:bCs/>
        </w:rPr>
        <w:t>10</w:t>
      </w:r>
      <w:r w:rsidR="00D97B47" w:rsidRPr="005E7BFB">
        <w:rPr>
          <w:bCs/>
        </w:rPr>
        <w:t xml:space="preserve">. </w:t>
      </w:r>
      <w:r w:rsidR="005E7BFB" w:rsidRPr="005E7BFB">
        <w:t>Mokyklos</w:t>
      </w:r>
      <w:r w:rsidR="00D97B47" w:rsidRPr="005E7BFB">
        <w:t xml:space="preserve"> savininkė – Skuodo rajono savivaldybė.</w:t>
      </w:r>
      <w:r w:rsidR="006B4062">
        <w:t xml:space="preserve"> </w:t>
      </w:r>
      <w:r w:rsidR="005E7BFB" w:rsidRPr="005E7BFB">
        <w:t>Mokyklos</w:t>
      </w:r>
      <w:r w:rsidR="00D97B47" w:rsidRPr="005E7BFB">
        <w:t xml:space="preserve"> savininko teises ir pareigas įgyvendinanti institucija – Skuodo rajono savivaldybės taryba.</w:t>
      </w:r>
    </w:p>
    <w:p w:rsidR="001D1ACA" w:rsidRPr="005E7BFB" w:rsidRDefault="00B37BFA" w:rsidP="001D1ACA">
      <w:pPr>
        <w:ind w:firstLine="732"/>
        <w:jc w:val="both"/>
      </w:pPr>
      <w:r w:rsidRPr="005E7BFB">
        <w:rPr>
          <w:bCs/>
        </w:rPr>
        <w:t>11</w:t>
      </w:r>
      <w:r w:rsidR="00D06FC2" w:rsidRPr="005E7BFB">
        <w:rPr>
          <w:bCs/>
        </w:rPr>
        <w:t xml:space="preserve">. </w:t>
      </w:r>
      <w:r w:rsidR="00BA414A" w:rsidRPr="005E7BFB">
        <w:t>Mokymo</w:t>
      </w:r>
      <w:r w:rsidR="006C6E93" w:rsidRPr="005E7BFB">
        <w:t>si</w:t>
      </w:r>
      <w:r w:rsidR="00BA414A" w:rsidRPr="005E7BFB">
        <w:t xml:space="preserve"> formos</w:t>
      </w:r>
      <w:r w:rsidR="001D1ACA" w:rsidRPr="005E7BFB">
        <w:t xml:space="preserve"> – </w:t>
      </w:r>
      <w:r w:rsidR="00BA414A" w:rsidRPr="005E7BFB">
        <w:t>grupinio (kasdieniu mokymo proceso organizavimo būdu), pavienio (savarankiško mokymo</w:t>
      </w:r>
      <w:r w:rsidR="006B4062">
        <w:t xml:space="preserve"> </w:t>
      </w:r>
      <w:r w:rsidR="00BA414A" w:rsidRPr="005E7BFB">
        <w:t>proceso organizavimo būdu).</w:t>
      </w:r>
    </w:p>
    <w:p w:rsidR="00302E76" w:rsidRPr="005E7BFB" w:rsidRDefault="00302E76" w:rsidP="00B37BFA">
      <w:pPr>
        <w:ind w:firstLine="732"/>
        <w:jc w:val="both"/>
      </w:pPr>
      <w:r w:rsidRPr="005E7BFB">
        <w:t>1</w:t>
      </w:r>
      <w:r w:rsidR="00B37BFA" w:rsidRPr="005E7BFB">
        <w:t>2</w:t>
      </w:r>
      <w:r w:rsidRPr="005E7BFB">
        <w:t xml:space="preserve">. </w:t>
      </w:r>
      <w:r w:rsidR="005E7BFB" w:rsidRPr="005E7BFB">
        <w:t>Mokyklos</w:t>
      </w:r>
      <w:r w:rsidRPr="005E7BFB">
        <w:t xml:space="preserve"> veiklos sritis – švietimas</w:t>
      </w:r>
      <w:r w:rsidR="005E7BFB" w:rsidRPr="005E7BFB">
        <w:t xml:space="preserve"> kodas 85</w:t>
      </w:r>
      <w:r w:rsidRPr="005E7BFB">
        <w:t>.</w:t>
      </w:r>
    </w:p>
    <w:p w:rsidR="00302E76" w:rsidRPr="00CD17F3" w:rsidRDefault="00302E76" w:rsidP="00B37BFA">
      <w:pPr>
        <w:ind w:firstLine="732"/>
        <w:jc w:val="both"/>
      </w:pPr>
      <w:r w:rsidRPr="00CD17F3">
        <w:t>1</w:t>
      </w:r>
      <w:r w:rsidR="00B37BFA" w:rsidRPr="00CD17F3">
        <w:t>3</w:t>
      </w:r>
      <w:r w:rsidRPr="00CD17F3">
        <w:t xml:space="preserve">. </w:t>
      </w:r>
      <w:r w:rsidR="00CD17F3" w:rsidRPr="00CD17F3">
        <w:t>Mokyklos</w:t>
      </w:r>
      <w:r w:rsidRPr="00CD17F3">
        <w:t xml:space="preserve"> švietimo veiklos rūšys:</w:t>
      </w:r>
    </w:p>
    <w:p w:rsidR="00302E76" w:rsidRPr="00CD17F3" w:rsidRDefault="00302E76" w:rsidP="00B37BFA">
      <w:pPr>
        <w:ind w:firstLine="732"/>
        <w:jc w:val="both"/>
      </w:pPr>
      <w:r w:rsidRPr="00CD17F3">
        <w:t>1</w:t>
      </w:r>
      <w:r w:rsidR="00B37BFA" w:rsidRPr="00CD17F3">
        <w:t>3</w:t>
      </w:r>
      <w:r w:rsidRPr="00CD17F3">
        <w:t>.1. pagrindinė veiklos rūšis – pagrindinis ugdymas, kodas 85.31.10;</w:t>
      </w:r>
    </w:p>
    <w:p w:rsidR="00302E76" w:rsidRPr="00CD17F3" w:rsidRDefault="00302E76" w:rsidP="00B37BFA">
      <w:pPr>
        <w:ind w:firstLine="732"/>
        <w:jc w:val="both"/>
      </w:pPr>
      <w:r w:rsidRPr="00CD17F3">
        <w:t>1</w:t>
      </w:r>
      <w:r w:rsidR="00B37BFA" w:rsidRPr="00CD17F3">
        <w:t>3</w:t>
      </w:r>
      <w:r w:rsidRPr="00CD17F3">
        <w:t>.2. kitos švietimo veiklos rūšys:</w:t>
      </w:r>
    </w:p>
    <w:p w:rsidR="00302E76" w:rsidRPr="00CD17F3" w:rsidRDefault="00302E76" w:rsidP="00B37BFA">
      <w:pPr>
        <w:pStyle w:val="Default"/>
        <w:spacing w:after="27"/>
        <w:ind w:firstLine="732"/>
        <w:rPr>
          <w:color w:val="auto"/>
        </w:rPr>
      </w:pPr>
      <w:r w:rsidRPr="00CD17F3">
        <w:t>1</w:t>
      </w:r>
      <w:r w:rsidR="00B37BFA" w:rsidRPr="00CD17F3">
        <w:t>3</w:t>
      </w:r>
      <w:r w:rsidRPr="00CD17F3">
        <w:t xml:space="preserve">.2.1. pradinis ugdymas, kodas </w:t>
      </w:r>
      <w:r w:rsidRPr="00CD17F3">
        <w:rPr>
          <w:color w:val="auto"/>
        </w:rPr>
        <w:t>85.20;</w:t>
      </w:r>
    </w:p>
    <w:p w:rsidR="00302E76" w:rsidRPr="00CD17F3" w:rsidRDefault="00302E76" w:rsidP="00B37BFA">
      <w:pPr>
        <w:pStyle w:val="Default"/>
        <w:spacing w:after="27"/>
        <w:ind w:firstLine="732"/>
        <w:rPr>
          <w:color w:val="auto"/>
        </w:rPr>
      </w:pPr>
      <w:r w:rsidRPr="00CD17F3">
        <w:t>1</w:t>
      </w:r>
      <w:r w:rsidR="00B37BFA" w:rsidRPr="00CD17F3">
        <w:t>3</w:t>
      </w:r>
      <w:r w:rsidRPr="00CD17F3">
        <w:t xml:space="preserve">.2.2. priešmokyklinis ugdymas, kodas </w:t>
      </w:r>
      <w:r w:rsidR="00CD17F3">
        <w:rPr>
          <w:color w:val="auto"/>
        </w:rPr>
        <w:t xml:space="preserve">85.10.20; </w:t>
      </w:r>
    </w:p>
    <w:p w:rsidR="00302E76" w:rsidRPr="000D1C9D" w:rsidRDefault="00302E76" w:rsidP="00B37BFA">
      <w:pPr>
        <w:ind w:firstLine="732"/>
        <w:jc w:val="both"/>
      </w:pPr>
      <w:r w:rsidRPr="000D1C9D">
        <w:t>1</w:t>
      </w:r>
      <w:r w:rsidR="00B37BFA" w:rsidRPr="000D1C9D">
        <w:t>3</w:t>
      </w:r>
      <w:r w:rsidRPr="000D1C9D">
        <w:t>.2.3. sportinis ir rekreacinis švietimas, kodas 85.51;</w:t>
      </w:r>
    </w:p>
    <w:p w:rsidR="00302E76" w:rsidRPr="000D1C9D" w:rsidRDefault="00302E76" w:rsidP="00B37BFA">
      <w:pPr>
        <w:ind w:firstLine="732"/>
        <w:jc w:val="both"/>
      </w:pPr>
      <w:r w:rsidRPr="000D1C9D">
        <w:t>1</w:t>
      </w:r>
      <w:r w:rsidR="00B37BFA" w:rsidRPr="000D1C9D">
        <w:t>3</w:t>
      </w:r>
      <w:r w:rsidRPr="000D1C9D">
        <w:t xml:space="preserve">.2.4. kultūrinis švietimas, kodas 85.52; </w:t>
      </w:r>
    </w:p>
    <w:p w:rsidR="00302E76" w:rsidRPr="000D1C9D" w:rsidRDefault="00302E76" w:rsidP="00B37BFA">
      <w:pPr>
        <w:ind w:firstLine="732"/>
        <w:jc w:val="both"/>
      </w:pPr>
      <w:r w:rsidRPr="000D1C9D">
        <w:t>1</w:t>
      </w:r>
      <w:r w:rsidR="00B37BFA" w:rsidRPr="000D1C9D">
        <w:t>3</w:t>
      </w:r>
      <w:r w:rsidRPr="000D1C9D">
        <w:t xml:space="preserve">.2.5. kitas, niekur nepriskirtas, švietimas, kodas 85.59; </w:t>
      </w:r>
    </w:p>
    <w:p w:rsidR="00302E76" w:rsidRPr="000D1C9D" w:rsidRDefault="00302E76" w:rsidP="00B37BFA">
      <w:pPr>
        <w:ind w:firstLine="732"/>
        <w:jc w:val="both"/>
      </w:pPr>
      <w:r w:rsidRPr="000D1C9D">
        <w:t>1</w:t>
      </w:r>
      <w:r w:rsidR="00B37BFA" w:rsidRPr="000D1C9D">
        <w:t>3</w:t>
      </w:r>
      <w:r w:rsidRPr="000D1C9D">
        <w:t>.2.6. švietimui būdingų paslaugų veikla, kodas 85.60.</w:t>
      </w:r>
    </w:p>
    <w:p w:rsidR="00302E76" w:rsidRPr="000D1C9D" w:rsidRDefault="00302E76" w:rsidP="00B37BFA">
      <w:pPr>
        <w:ind w:firstLine="732"/>
        <w:jc w:val="both"/>
      </w:pPr>
      <w:r w:rsidRPr="000D1C9D">
        <w:t>1</w:t>
      </w:r>
      <w:r w:rsidR="00B37BFA" w:rsidRPr="000D1C9D">
        <w:t>4</w:t>
      </w:r>
      <w:r w:rsidRPr="000D1C9D">
        <w:t>. Kitos ne švietimo veiklos rūšys:</w:t>
      </w:r>
    </w:p>
    <w:p w:rsidR="00302E76" w:rsidRPr="000D1C9D" w:rsidRDefault="00302E76" w:rsidP="00B37BFA">
      <w:pPr>
        <w:ind w:firstLine="732"/>
        <w:jc w:val="both"/>
      </w:pPr>
      <w:r w:rsidRPr="000D1C9D">
        <w:t>1</w:t>
      </w:r>
      <w:r w:rsidR="00B37BFA" w:rsidRPr="000D1C9D">
        <w:t>4</w:t>
      </w:r>
      <w:r w:rsidR="00206151" w:rsidRPr="000D1C9D">
        <w:t>.1.</w:t>
      </w:r>
      <w:r w:rsidRPr="000D1C9D">
        <w:t xml:space="preserve"> maitinimo paslaugų teikimas, kodas 56.29;</w:t>
      </w:r>
    </w:p>
    <w:p w:rsidR="00302E76" w:rsidRPr="00BB1F95" w:rsidRDefault="00302E76" w:rsidP="00B37BFA">
      <w:pPr>
        <w:ind w:firstLine="732"/>
        <w:jc w:val="both"/>
      </w:pPr>
      <w:r w:rsidRPr="00BB1F95">
        <w:t>1</w:t>
      </w:r>
      <w:r w:rsidR="00B37BFA" w:rsidRPr="00BB1F95">
        <w:t>4</w:t>
      </w:r>
      <w:r w:rsidRPr="00BB1F95">
        <w:t>.2. nuosavo arba nuomojamojo nekilnojamojo turto nuoma ir eksploatavimas, kodas 68.20.</w:t>
      </w:r>
    </w:p>
    <w:p w:rsidR="00D06FC2" w:rsidRPr="00BB1F95" w:rsidRDefault="00B37BFA" w:rsidP="001D1ACA">
      <w:pPr>
        <w:ind w:firstLine="732"/>
        <w:jc w:val="both"/>
      </w:pPr>
      <w:r w:rsidRPr="00BB1F95">
        <w:t>15</w:t>
      </w:r>
      <w:r w:rsidR="00BB1F95" w:rsidRPr="00BB1F95">
        <w:t>. Mokykla</w:t>
      </w:r>
      <w:r w:rsidR="001D1ACA" w:rsidRPr="00BB1F95">
        <w:t xml:space="preserve"> vykdo priešmokyklinio ugdymo, pradinio ugdymo, pagrindinio ugdymo </w:t>
      </w:r>
      <w:r w:rsidR="004A4353" w:rsidRPr="00BB1F95">
        <w:t>(pirmąją dalį), pradinio ir pagrindinio ugdymo pirmosios dalies individualizuotas ir neformaliojo vaikų švietimo programas.</w:t>
      </w:r>
    </w:p>
    <w:p w:rsidR="00D06FC2" w:rsidRPr="00BB1F95" w:rsidRDefault="00B37BFA" w:rsidP="00803A5D">
      <w:pPr>
        <w:ind w:firstLine="732"/>
        <w:jc w:val="both"/>
        <w:outlineLvl w:val="0"/>
      </w:pPr>
      <w:r w:rsidRPr="00BB1F95">
        <w:rPr>
          <w:bCs/>
        </w:rPr>
        <w:t>16</w:t>
      </w:r>
      <w:r w:rsidR="00D06FC2" w:rsidRPr="00BB1F95">
        <w:rPr>
          <w:bCs/>
        </w:rPr>
        <w:t xml:space="preserve">. </w:t>
      </w:r>
      <w:r w:rsidR="00BB1F95" w:rsidRPr="00BB1F95">
        <w:t>Mokykla</w:t>
      </w:r>
      <w:r w:rsidR="001D1ACA" w:rsidRPr="00BB1F95">
        <w:t xml:space="preserve"> išduoda mokymosi pasiek</w:t>
      </w:r>
      <w:r w:rsidR="00BB1F95" w:rsidRPr="00BB1F95">
        <w:t xml:space="preserve">imus įteisinančius dokumentus: </w:t>
      </w:r>
      <w:r w:rsidR="001D1ACA" w:rsidRPr="00BB1F95">
        <w:t>pradinio ugdymo pasiekimų, pradinio išsilavinimo, mokymosi pasiekimų pažymėjimus; pažymėjimą baigusiems pagrindinio ugdymo programos pirmąją dalį.</w:t>
      </w:r>
    </w:p>
    <w:p w:rsidR="00E34C4C" w:rsidRPr="00BB1F95" w:rsidRDefault="00B37BFA" w:rsidP="00590660">
      <w:pPr>
        <w:ind w:firstLine="720"/>
        <w:jc w:val="both"/>
      </w:pPr>
      <w:r w:rsidRPr="00BB1F95">
        <w:t>17</w:t>
      </w:r>
      <w:r w:rsidR="00E34C4C" w:rsidRPr="00BB1F95">
        <w:t xml:space="preserve">. </w:t>
      </w:r>
      <w:r w:rsidR="00BB1F95" w:rsidRPr="00BB1F95">
        <w:t>Mokykla</w:t>
      </w:r>
      <w:r w:rsidR="00E34C4C" w:rsidRPr="00BB1F95">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2449F1" w:rsidRDefault="00B37BFA" w:rsidP="00803A5D">
      <w:pPr>
        <w:ind w:firstLine="720"/>
        <w:jc w:val="both"/>
      </w:pPr>
      <w:r w:rsidRPr="002449F1">
        <w:t>18</w:t>
      </w:r>
      <w:r w:rsidR="00D06FC2" w:rsidRPr="002449F1">
        <w:t xml:space="preserve">. </w:t>
      </w:r>
      <w:r w:rsidR="00FC7A5C" w:rsidRPr="002449F1">
        <w:t xml:space="preserve">Mokyklos </w:t>
      </w:r>
      <w:r w:rsidR="00ED24DF" w:rsidRPr="002449F1">
        <w:t>tarybos pirmininkė</w:t>
      </w:r>
      <w:r w:rsidR="002449F1" w:rsidRPr="002449F1">
        <w:t>– Janina Leilionienė.</w:t>
      </w:r>
    </w:p>
    <w:p w:rsidR="001E2028" w:rsidRPr="00FC7A5C" w:rsidRDefault="001E2028" w:rsidP="001D1ACA">
      <w:pPr>
        <w:ind w:firstLine="720"/>
        <w:jc w:val="both"/>
      </w:pPr>
      <w:r w:rsidRPr="00FC7A5C">
        <w:t xml:space="preserve">19. Mokytojų tarybos pirmininkas – </w:t>
      </w:r>
      <w:r w:rsidR="00FC7A5C">
        <w:t>mokyklos</w:t>
      </w:r>
      <w:r w:rsidRPr="00FC7A5C">
        <w:t xml:space="preserve"> direktorius Virginijus Jokšas</w:t>
      </w:r>
      <w:r w:rsidR="00D22E25" w:rsidRPr="00FC7A5C">
        <w:t>.</w:t>
      </w:r>
    </w:p>
    <w:p w:rsidR="00D06FC2" w:rsidRPr="002449F1" w:rsidRDefault="00B37BFA" w:rsidP="00803A5D">
      <w:pPr>
        <w:ind w:firstLine="720"/>
        <w:jc w:val="both"/>
      </w:pPr>
      <w:r w:rsidRPr="002449F1">
        <w:t>20</w:t>
      </w:r>
      <w:r w:rsidR="00D37C13" w:rsidRPr="002449F1">
        <w:t xml:space="preserve">. Mokinių </w:t>
      </w:r>
      <w:r w:rsidR="002449F1" w:rsidRPr="002449F1">
        <w:t>savivaldos institucijos pirmininkas</w:t>
      </w:r>
      <w:r w:rsidR="00D06FC2" w:rsidRPr="002449F1">
        <w:t xml:space="preserve"> –</w:t>
      </w:r>
      <w:r w:rsidR="002449F1" w:rsidRPr="002449F1">
        <w:t>Tautvydas Lukošius.</w:t>
      </w:r>
    </w:p>
    <w:p w:rsidR="00D06FC2" w:rsidRPr="00FC7A5C" w:rsidRDefault="00B37BFA" w:rsidP="00803A5D">
      <w:pPr>
        <w:ind w:firstLine="720"/>
        <w:jc w:val="both"/>
      </w:pPr>
      <w:r w:rsidRPr="00FC7A5C">
        <w:t>21</w:t>
      </w:r>
      <w:r w:rsidR="00D06FC2" w:rsidRPr="00FC7A5C">
        <w:t xml:space="preserve">. </w:t>
      </w:r>
      <w:r w:rsidR="00FC7A5C">
        <w:t>Mokyklos</w:t>
      </w:r>
      <w:r w:rsidR="00D06FC2" w:rsidRPr="00FC7A5C">
        <w:t xml:space="preserve"> mokytojų metodinės grupės:</w:t>
      </w:r>
    </w:p>
    <w:p w:rsidR="00D06FC2" w:rsidRPr="00184209" w:rsidRDefault="00D06FC2" w:rsidP="0071317F">
      <w:pPr>
        <w:ind w:firstLine="720"/>
        <w:jc w:val="both"/>
      </w:pPr>
      <w:r w:rsidRPr="00184209">
        <w:t xml:space="preserve">21.1. </w:t>
      </w:r>
      <w:r w:rsidR="00DB6B5A" w:rsidRPr="00184209">
        <w:t xml:space="preserve">Pradinio ir priešmokyklinio ugdymo </w:t>
      </w:r>
      <w:r w:rsidRPr="00184209">
        <w:t>mokytojų metodinė grupė;</w:t>
      </w:r>
    </w:p>
    <w:p w:rsidR="00D06FC2" w:rsidRPr="00184209" w:rsidRDefault="00D06FC2" w:rsidP="0071317F">
      <w:pPr>
        <w:ind w:firstLine="720"/>
        <w:jc w:val="both"/>
      </w:pPr>
      <w:r w:rsidRPr="00184209">
        <w:t>21.2</w:t>
      </w:r>
      <w:r w:rsidR="00F1061A" w:rsidRPr="00184209">
        <w:t xml:space="preserve">. </w:t>
      </w:r>
      <w:r w:rsidR="00184209" w:rsidRPr="00184209">
        <w:rPr>
          <w:shd w:val="clear" w:color="auto" w:fill="FFFFFF"/>
        </w:rPr>
        <w:t>Atskirų mokomųjų dalykų mokytojų metodinė grupė</w:t>
      </w:r>
      <w:r w:rsidRPr="00184209">
        <w:t>;</w:t>
      </w:r>
    </w:p>
    <w:p w:rsidR="00D06FC2" w:rsidRPr="00184209" w:rsidRDefault="00D06FC2" w:rsidP="0071317F">
      <w:pPr>
        <w:ind w:firstLine="720"/>
        <w:jc w:val="both"/>
      </w:pPr>
      <w:r w:rsidRPr="00184209">
        <w:t>21.3.</w:t>
      </w:r>
      <w:r w:rsidR="00184209" w:rsidRPr="00184209">
        <w:t xml:space="preserve"> Klasių vadovų metodinė grupė</w:t>
      </w:r>
      <w:r w:rsidR="00184209">
        <w:rPr>
          <w:shd w:val="clear" w:color="auto" w:fill="FFFFFF"/>
        </w:rPr>
        <w:t>.</w:t>
      </w:r>
    </w:p>
    <w:p w:rsidR="00D06FC2" w:rsidRPr="00FC7A5C" w:rsidRDefault="00D06FC2" w:rsidP="00803A5D">
      <w:pPr>
        <w:ind w:firstLine="720"/>
        <w:jc w:val="both"/>
      </w:pPr>
      <w:bookmarkStart w:id="0" w:name="OLE_LINK1"/>
      <w:r w:rsidRPr="00FC7A5C">
        <w:t>22. Mokinių skaičius:</w:t>
      </w:r>
    </w:p>
    <w:p w:rsidR="00D06FC2" w:rsidRPr="00184209" w:rsidRDefault="00184209" w:rsidP="00803A5D">
      <w:pPr>
        <w:ind w:firstLine="720"/>
        <w:jc w:val="both"/>
        <w:rPr>
          <w:lang w:val="pt-BR"/>
        </w:rPr>
      </w:pPr>
      <w:r w:rsidRPr="00184209">
        <w:t>22.1. i</w:t>
      </w:r>
      <w:r w:rsidR="00D06FC2" w:rsidRPr="00184209">
        <w:t xml:space="preserve">š viso: </w:t>
      </w:r>
      <w:r w:rsidRPr="00184209">
        <w:t>69</w:t>
      </w:r>
      <w:r w:rsidR="006D2756" w:rsidRPr="00184209">
        <w:rPr>
          <w:lang w:val="pt-BR"/>
        </w:rPr>
        <w:t>;</w:t>
      </w:r>
    </w:p>
    <w:p w:rsidR="00D06FC2" w:rsidRPr="00184209" w:rsidRDefault="00D06FC2" w:rsidP="00803A5D">
      <w:pPr>
        <w:ind w:firstLine="720"/>
        <w:jc w:val="both"/>
      </w:pPr>
      <w:r w:rsidRPr="00184209">
        <w:t xml:space="preserve">22.2. </w:t>
      </w:r>
      <w:r w:rsidR="006D2756" w:rsidRPr="00184209">
        <w:t>p</w:t>
      </w:r>
      <w:r w:rsidR="009F5DB5" w:rsidRPr="00184209">
        <w:t xml:space="preserve">riešmokyklinio ugdymo grupė: </w:t>
      </w:r>
      <w:r w:rsidR="00184209" w:rsidRPr="00184209">
        <w:t>6</w:t>
      </w:r>
      <w:r w:rsidRPr="00184209">
        <w:t>;</w:t>
      </w:r>
    </w:p>
    <w:p w:rsidR="00D06FC2" w:rsidRPr="00184209" w:rsidRDefault="00481F01" w:rsidP="00803A5D">
      <w:pPr>
        <w:ind w:firstLine="720"/>
        <w:jc w:val="both"/>
      </w:pPr>
      <w:r w:rsidRPr="00184209">
        <w:t xml:space="preserve">22.3. </w:t>
      </w:r>
      <w:r w:rsidR="005C154C">
        <w:t>1-</w:t>
      </w:r>
      <w:r w:rsidR="00CF32DE" w:rsidRPr="00184209">
        <w:t>4 klasės</w:t>
      </w:r>
      <w:r w:rsidR="0003217C" w:rsidRPr="00184209">
        <w:t>:</w:t>
      </w:r>
      <w:r w:rsidR="005C154C">
        <w:t>35</w:t>
      </w:r>
      <w:r w:rsidR="007844C6" w:rsidRPr="00184209">
        <w:t>;</w:t>
      </w:r>
    </w:p>
    <w:p w:rsidR="00D06FC2" w:rsidRPr="00184209" w:rsidRDefault="005C154C" w:rsidP="00803A5D">
      <w:pPr>
        <w:ind w:firstLine="720"/>
        <w:jc w:val="both"/>
      </w:pPr>
      <w:r>
        <w:t>22.4. 5-</w:t>
      </w:r>
      <w:r w:rsidR="00D06FC2" w:rsidRPr="00184209">
        <w:t>8 klasės:</w:t>
      </w:r>
      <w:r>
        <w:t>28</w:t>
      </w:r>
      <w:r w:rsidR="00FC7A5C" w:rsidRPr="00184209">
        <w:t>.</w:t>
      </w:r>
    </w:p>
    <w:p w:rsidR="00D06FC2" w:rsidRPr="00FC7A5C" w:rsidRDefault="00D06FC2" w:rsidP="00803A5D">
      <w:pPr>
        <w:ind w:firstLine="720"/>
        <w:jc w:val="both"/>
      </w:pPr>
      <w:r w:rsidRPr="00FC7A5C">
        <w:t>23. Klasių komplektų skaičius:</w:t>
      </w:r>
    </w:p>
    <w:p w:rsidR="00D06FC2" w:rsidRPr="005C154C" w:rsidRDefault="00AB55A5" w:rsidP="006C0701">
      <w:pPr>
        <w:tabs>
          <w:tab w:val="left" w:pos="1276"/>
        </w:tabs>
        <w:ind w:firstLine="720"/>
        <w:jc w:val="both"/>
      </w:pPr>
      <w:r w:rsidRPr="005C154C">
        <w:t xml:space="preserve">23.1. </w:t>
      </w:r>
      <w:r w:rsidR="006520AB" w:rsidRPr="005C154C">
        <w:t>i</w:t>
      </w:r>
      <w:r w:rsidR="005239AE" w:rsidRPr="005C154C">
        <w:t>š viso –</w:t>
      </w:r>
      <w:r w:rsidR="005C154C" w:rsidRPr="005C154C">
        <w:t xml:space="preserve">7 </w:t>
      </w:r>
      <w:r w:rsidR="00CD5B99" w:rsidRPr="005C154C">
        <w:t>klasių komplektai</w:t>
      </w:r>
      <w:r w:rsidR="005239AE" w:rsidRPr="005C154C">
        <w:t>:</w:t>
      </w:r>
    </w:p>
    <w:p w:rsidR="0071317F" w:rsidRPr="005C154C" w:rsidRDefault="00D87E50" w:rsidP="00D87E50">
      <w:pPr>
        <w:tabs>
          <w:tab w:val="left" w:pos="709"/>
        </w:tabs>
        <w:jc w:val="both"/>
        <w:rPr>
          <w:bCs/>
        </w:rPr>
      </w:pPr>
      <w:r w:rsidRPr="005C154C">
        <w:tab/>
      </w:r>
      <w:r w:rsidR="00F617D6" w:rsidRPr="005C154C">
        <w:t>23.1.1.</w:t>
      </w:r>
      <w:r w:rsidR="006520AB" w:rsidRPr="005C154C">
        <w:rPr>
          <w:bCs/>
        </w:rPr>
        <w:t>p</w:t>
      </w:r>
      <w:r w:rsidR="00D06FC2" w:rsidRPr="005C154C">
        <w:rPr>
          <w:bCs/>
        </w:rPr>
        <w:t>riešmokyklinio ugdymo grupė: 1</w:t>
      </w:r>
      <w:r w:rsidR="00CD5B99" w:rsidRPr="005C154C">
        <w:rPr>
          <w:bCs/>
        </w:rPr>
        <w:t xml:space="preserve"> klasės komplektas</w:t>
      </w:r>
      <w:r w:rsidR="00D06FC2" w:rsidRPr="005C154C">
        <w:rPr>
          <w:bCs/>
        </w:rPr>
        <w:t>;</w:t>
      </w:r>
    </w:p>
    <w:p w:rsidR="00D06FC2" w:rsidRPr="005C154C" w:rsidRDefault="0071317F" w:rsidP="00D87E50">
      <w:pPr>
        <w:ind w:firstLine="709"/>
        <w:jc w:val="both"/>
        <w:rPr>
          <w:bCs/>
        </w:rPr>
      </w:pPr>
      <w:r w:rsidRPr="005C154C">
        <w:rPr>
          <w:bCs/>
        </w:rPr>
        <w:t>23.</w:t>
      </w:r>
      <w:r w:rsidR="00F617D6" w:rsidRPr="005C154C">
        <w:rPr>
          <w:bCs/>
        </w:rPr>
        <w:t>1.2.</w:t>
      </w:r>
      <w:r w:rsidR="005C154C">
        <w:rPr>
          <w:bCs/>
        </w:rPr>
        <w:t>1-4 klasės: 3</w:t>
      </w:r>
      <w:r w:rsidR="00CD5B99" w:rsidRPr="005C154C">
        <w:rPr>
          <w:bCs/>
        </w:rPr>
        <w:t xml:space="preserve"> klasių komplektų</w:t>
      </w:r>
      <w:r w:rsidR="00D06FC2" w:rsidRPr="005C154C">
        <w:rPr>
          <w:bCs/>
        </w:rPr>
        <w:t>;</w:t>
      </w:r>
    </w:p>
    <w:p w:rsidR="00D06FC2" w:rsidRPr="005C154C" w:rsidRDefault="00F617D6" w:rsidP="00D87E50">
      <w:pPr>
        <w:ind w:firstLine="709"/>
        <w:jc w:val="both"/>
        <w:rPr>
          <w:bCs/>
        </w:rPr>
      </w:pPr>
      <w:r w:rsidRPr="005C154C">
        <w:rPr>
          <w:bCs/>
        </w:rPr>
        <w:t>23.1.3.</w:t>
      </w:r>
      <w:r w:rsidR="005C154C">
        <w:rPr>
          <w:bCs/>
        </w:rPr>
        <w:t xml:space="preserve">5-8 klasės: </w:t>
      </w:r>
      <w:r w:rsidR="00E93340" w:rsidRPr="005C154C">
        <w:rPr>
          <w:bCs/>
        </w:rPr>
        <w:t>3</w:t>
      </w:r>
      <w:r w:rsidR="00CD5B99" w:rsidRPr="005C154C">
        <w:rPr>
          <w:bCs/>
        </w:rPr>
        <w:t xml:space="preserve"> klasių komplektų</w:t>
      </w:r>
      <w:r w:rsidR="00295C8A" w:rsidRPr="005C154C">
        <w:rPr>
          <w:bCs/>
        </w:rPr>
        <w:t>.</w:t>
      </w:r>
    </w:p>
    <w:bookmarkEnd w:id="0"/>
    <w:p w:rsidR="00D06FC2" w:rsidRPr="005C154C" w:rsidRDefault="001E653F" w:rsidP="00D87E50">
      <w:pPr>
        <w:ind w:firstLine="709"/>
        <w:jc w:val="both"/>
        <w:rPr>
          <w:bCs/>
        </w:rPr>
      </w:pPr>
      <w:r w:rsidRPr="005C154C">
        <w:rPr>
          <w:bCs/>
        </w:rPr>
        <w:t>24.</w:t>
      </w:r>
      <w:r w:rsidR="005C154C">
        <w:rPr>
          <w:bCs/>
        </w:rPr>
        <w:t xml:space="preserve"> Mokytojų</w:t>
      </w:r>
      <w:r w:rsidR="00087CF5" w:rsidRPr="005C154C">
        <w:rPr>
          <w:bCs/>
        </w:rPr>
        <w:t xml:space="preserve">: </w:t>
      </w:r>
      <w:r w:rsidR="005C154C">
        <w:rPr>
          <w:bCs/>
        </w:rPr>
        <w:t>17</w:t>
      </w:r>
      <w:r w:rsidR="00D06FC2" w:rsidRPr="005C154C">
        <w:rPr>
          <w:bCs/>
        </w:rPr>
        <w:t>.</w:t>
      </w:r>
    </w:p>
    <w:p w:rsidR="00D06FC2" w:rsidRPr="005C154C" w:rsidRDefault="00D06FC2" w:rsidP="00D87E50">
      <w:pPr>
        <w:ind w:firstLine="709"/>
        <w:jc w:val="both"/>
        <w:rPr>
          <w:bCs/>
        </w:rPr>
      </w:pPr>
      <w:r w:rsidRPr="005C154C">
        <w:rPr>
          <w:bCs/>
        </w:rPr>
        <w:t>25. Atestuoti mokytojai:</w:t>
      </w:r>
      <w:r w:rsidR="005C154C" w:rsidRPr="005C154C">
        <w:rPr>
          <w:bCs/>
        </w:rPr>
        <w:t>17</w:t>
      </w:r>
      <w:r w:rsidR="00E6276F" w:rsidRPr="005C154C">
        <w:rPr>
          <w:bCs/>
        </w:rPr>
        <w:t>;</w:t>
      </w:r>
    </w:p>
    <w:p w:rsidR="00D06FC2" w:rsidRPr="005C154C" w:rsidRDefault="00D87E50" w:rsidP="00D87E50">
      <w:pPr>
        <w:tabs>
          <w:tab w:val="left" w:pos="709"/>
        </w:tabs>
        <w:jc w:val="both"/>
        <w:rPr>
          <w:bCs/>
        </w:rPr>
      </w:pPr>
      <w:r w:rsidRPr="005C154C">
        <w:rPr>
          <w:bCs/>
        </w:rPr>
        <w:lastRenderedPageBreak/>
        <w:tab/>
      </w:r>
      <w:r w:rsidR="006520AB" w:rsidRPr="005C154C">
        <w:rPr>
          <w:bCs/>
        </w:rPr>
        <w:t>25.1. m</w:t>
      </w:r>
      <w:r w:rsidR="00164EFA" w:rsidRPr="005C154C">
        <w:rPr>
          <w:bCs/>
        </w:rPr>
        <w:t xml:space="preserve">okytojai: </w:t>
      </w:r>
      <w:r w:rsidR="005C154C" w:rsidRPr="005C154C">
        <w:rPr>
          <w:bCs/>
        </w:rPr>
        <w:t>5</w:t>
      </w:r>
      <w:r w:rsidR="00D06FC2" w:rsidRPr="005C154C">
        <w:rPr>
          <w:bCs/>
        </w:rPr>
        <w:t>;</w:t>
      </w:r>
    </w:p>
    <w:p w:rsidR="00D06FC2" w:rsidRPr="005C154C" w:rsidRDefault="00D87E50" w:rsidP="00D87E50">
      <w:pPr>
        <w:tabs>
          <w:tab w:val="left" w:pos="709"/>
        </w:tabs>
        <w:jc w:val="both"/>
        <w:rPr>
          <w:bCs/>
        </w:rPr>
      </w:pPr>
      <w:r w:rsidRPr="005C154C">
        <w:rPr>
          <w:bCs/>
        </w:rPr>
        <w:tab/>
      </w:r>
      <w:r w:rsidR="006520AB" w:rsidRPr="005C154C">
        <w:rPr>
          <w:bCs/>
        </w:rPr>
        <w:t>25.2. v</w:t>
      </w:r>
      <w:r w:rsidR="00164EFA" w:rsidRPr="005C154C">
        <w:rPr>
          <w:bCs/>
        </w:rPr>
        <w:t xml:space="preserve">yresnieji mokytojai: </w:t>
      </w:r>
      <w:r w:rsidR="00CD5B99" w:rsidRPr="005C154C">
        <w:rPr>
          <w:bCs/>
        </w:rPr>
        <w:t>1</w:t>
      </w:r>
      <w:r w:rsidR="005C154C" w:rsidRPr="005C154C">
        <w:rPr>
          <w:bCs/>
        </w:rPr>
        <w:t>1</w:t>
      </w:r>
      <w:r w:rsidR="00D06FC2" w:rsidRPr="005C154C">
        <w:rPr>
          <w:bCs/>
        </w:rPr>
        <w:t>;</w:t>
      </w:r>
    </w:p>
    <w:p w:rsidR="00D06FC2" w:rsidRPr="003E2B43" w:rsidRDefault="00D87E50" w:rsidP="00D87E50">
      <w:pPr>
        <w:tabs>
          <w:tab w:val="left" w:pos="709"/>
        </w:tabs>
        <w:jc w:val="both"/>
        <w:rPr>
          <w:bCs/>
        </w:rPr>
      </w:pPr>
      <w:r w:rsidRPr="005C154C">
        <w:rPr>
          <w:bCs/>
        </w:rPr>
        <w:tab/>
      </w:r>
      <w:r w:rsidR="006520AB" w:rsidRPr="005C154C">
        <w:rPr>
          <w:bCs/>
        </w:rPr>
        <w:t xml:space="preserve">25.3. </w:t>
      </w:r>
      <w:r w:rsidR="003E2B43" w:rsidRPr="005C154C">
        <w:rPr>
          <w:bCs/>
        </w:rPr>
        <w:t xml:space="preserve">1 </w:t>
      </w:r>
      <w:r w:rsidR="006520AB" w:rsidRPr="005C154C">
        <w:rPr>
          <w:bCs/>
        </w:rPr>
        <w:t>m</w:t>
      </w:r>
      <w:r w:rsidR="003E2B43" w:rsidRPr="005C154C">
        <w:rPr>
          <w:bCs/>
        </w:rPr>
        <w:t>okytojas metodininkas</w:t>
      </w:r>
      <w:r w:rsidR="006520AB" w:rsidRPr="005C154C">
        <w:rPr>
          <w:bCs/>
        </w:rPr>
        <w:t>.</w:t>
      </w:r>
    </w:p>
    <w:p w:rsidR="007D5D9F" w:rsidRPr="004F4A7A" w:rsidRDefault="007D5D9F" w:rsidP="00056C83">
      <w:pPr>
        <w:jc w:val="both"/>
        <w:rPr>
          <w:bCs/>
          <w:highlight w:val="yellow"/>
        </w:rPr>
      </w:pPr>
    </w:p>
    <w:p w:rsidR="00D06FC2" w:rsidRPr="00DC1E02" w:rsidRDefault="00DC1E02" w:rsidP="00FD0A81">
      <w:pPr>
        <w:ind w:firstLine="539"/>
        <w:jc w:val="center"/>
        <w:rPr>
          <w:b/>
        </w:rPr>
      </w:pPr>
      <w:r w:rsidRPr="00DC1E02">
        <w:rPr>
          <w:b/>
        </w:rPr>
        <w:t>MOKYKLOS</w:t>
      </w:r>
      <w:r w:rsidR="00FD0A81" w:rsidRPr="00DC1E02">
        <w:rPr>
          <w:b/>
        </w:rPr>
        <w:t xml:space="preserve"> DARBUOTOJAI</w:t>
      </w:r>
    </w:p>
    <w:p w:rsidR="00626395" w:rsidRPr="004F4A7A" w:rsidRDefault="00626395" w:rsidP="008D312F">
      <w:pPr>
        <w:ind w:firstLine="539"/>
        <w:rPr>
          <w:highlight w:val="yellow"/>
        </w:rPr>
      </w:pPr>
    </w:p>
    <w:p w:rsidR="008574E9" w:rsidRPr="00573E9F" w:rsidRDefault="007E4E6B" w:rsidP="00D87E50">
      <w:pPr>
        <w:ind w:firstLine="709"/>
        <w:jc w:val="both"/>
      </w:pPr>
      <w:r>
        <w:t xml:space="preserve">26. </w:t>
      </w:r>
      <w:r w:rsidR="00573E9F" w:rsidRPr="00573E9F">
        <w:t>2020</w:t>
      </w:r>
      <w:r w:rsidR="00D06FC2" w:rsidRPr="00573E9F">
        <w:t xml:space="preserve"> m. sausio</w:t>
      </w:r>
      <w:r w:rsidR="008574E9" w:rsidRPr="00573E9F">
        <w:t xml:space="preserve"> 1 d. </w:t>
      </w:r>
      <w:r w:rsidR="00573E9F" w:rsidRPr="00573E9F">
        <w:t>mokykloje</w:t>
      </w:r>
      <w:r w:rsidR="008574E9" w:rsidRPr="00573E9F">
        <w:t xml:space="preserve"> dirbo</w:t>
      </w:r>
      <w:r w:rsidR="000A7671">
        <w:t>26</w:t>
      </w:r>
      <w:r w:rsidR="00C03DD1" w:rsidRPr="00573E9F">
        <w:t xml:space="preserve"> darbuotoja</w:t>
      </w:r>
      <w:r w:rsidR="00F152B4" w:rsidRPr="00573E9F">
        <w:t>i</w:t>
      </w:r>
      <w:r w:rsidR="008574E9" w:rsidRPr="00573E9F">
        <w:t>:</w:t>
      </w:r>
    </w:p>
    <w:p w:rsidR="008574E9" w:rsidRPr="000A7671" w:rsidRDefault="007E4E6B" w:rsidP="00D87E50">
      <w:pPr>
        <w:ind w:firstLine="709"/>
        <w:jc w:val="both"/>
      </w:pPr>
      <w:r>
        <w:t xml:space="preserve">26.1. </w:t>
      </w:r>
      <w:r w:rsidR="000A7671" w:rsidRPr="000A7671">
        <w:t>17</w:t>
      </w:r>
      <w:r w:rsidR="000A7671">
        <w:t xml:space="preserve"> mokytojų</w:t>
      </w:r>
      <w:r w:rsidR="00D06FC2" w:rsidRPr="000A7671">
        <w:t xml:space="preserve"> (pedagoginiai darbuotojai)</w:t>
      </w:r>
      <w:r w:rsidR="008574E9" w:rsidRPr="000A7671">
        <w:t>;</w:t>
      </w:r>
    </w:p>
    <w:p w:rsidR="00E83FD4" w:rsidRPr="00573E9F" w:rsidRDefault="007E4E6B" w:rsidP="00D87E50">
      <w:pPr>
        <w:ind w:firstLine="709"/>
        <w:jc w:val="both"/>
      </w:pPr>
      <w:r>
        <w:t xml:space="preserve">26.2. </w:t>
      </w:r>
      <w:r w:rsidR="00B530B9" w:rsidRPr="00573E9F">
        <w:t>1</w:t>
      </w:r>
      <w:r w:rsidR="00573E9F" w:rsidRPr="00573E9F">
        <w:t xml:space="preserve"> mokytojo padėjėjas (0</w:t>
      </w:r>
      <w:r w:rsidR="00B530B9" w:rsidRPr="00573E9F">
        <w:t>,5 etato)</w:t>
      </w:r>
      <w:r w:rsidR="00E83FD4" w:rsidRPr="00573E9F">
        <w:t>;</w:t>
      </w:r>
    </w:p>
    <w:p w:rsidR="008574E9" w:rsidRPr="00573E9F" w:rsidRDefault="007E4E6B" w:rsidP="00D87E50">
      <w:pPr>
        <w:ind w:firstLine="709"/>
        <w:jc w:val="both"/>
      </w:pPr>
      <w:r>
        <w:t xml:space="preserve">26.3. </w:t>
      </w:r>
      <w:r w:rsidR="00573E9F" w:rsidRPr="00573E9F">
        <w:t>1 bibliotekininkė (0,25 etato)</w:t>
      </w:r>
      <w:r w:rsidR="005C50FB">
        <w:t>;</w:t>
      </w:r>
    </w:p>
    <w:p w:rsidR="00573E9F" w:rsidRPr="00573E9F" w:rsidRDefault="007E4E6B" w:rsidP="00626395">
      <w:pPr>
        <w:ind w:firstLine="709"/>
        <w:jc w:val="both"/>
      </w:pPr>
      <w:r>
        <w:t xml:space="preserve">26.4. </w:t>
      </w:r>
      <w:r w:rsidR="005C50FB">
        <w:t>m</w:t>
      </w:r>
      <w:r w:rsidR="00573E9F" w:rsidRPr="00573E9F">
        <w:t>okyklos direktorius;</w:t>
      </w:r>
    </w:p>
    <w:p w:rsidR="00D06FC2" w:rsidRPr="000A7671" w:rsidRDefault="007E4E6B" w:rsidP="007E4E6B">
      <w:pPr>
        <w:ind w:firstLine="709"/>
        <w:jc w:val="both"/>
      </w:pPr>
      <w:r>
        <w:t xml:space="preserve">26.5. </w:t>
      </w:r>
      <w:r w:rsidR="00573E9F" w:rsidRPr="00573E9F">
        <w:t>nefor</w:t>
      </w:r>
      <w:r>
        <w:t>maliojo švietimo organizatorius;</w:t>
      </w:r>
    </w:p>
    <w:p w:rsidR="00D06FC2" w:rsidRPr="000A7671" w:rsidRDefault="007E4E6B" w:rsidP="008D312F">
      <w:pPr>
        <w:ind w:firstLine="709"/>
        <w:jc w:val="both"/>
      </w:pPr>
      <w:r>
        <w:t xml:space="preserve">26.6. </w:t>
      </w:r>
      <w:r w:rsidR="00D06FC2" w:rsidRPr="000A7671">
        <w:t>1 raštinės vedėja;</w:t>
      </w:r>
    </w:p>
    <w:p w:rsidR="00D06FC2" w:rsidRPr="000A7671" w:rsidRDefault="007E4E6B" w:rsidP="008D312F">
      <w:pPr>
        <w:ind w:firstLine="709"/>
        <w:jc w:val="both"/>
      </w:pPr>
      <w:r>
        <w:t xml:space="preserve">26.7. </w:t>
      </w:r>
      <w:r w:rsidR="00E47D4C" w:rsidRPr="000A7671">
        <w:t>1 ūkvedė</w:t>
      </w:r>
      <w:r w:rsidR="00D06FC2" w:rsidRPr="000A7671">
        <w:t>;</w:t>
      </w:r>
    </w:p>
    <w:p w:rsidR="005C50FB" w:rsidRPr="000A7671" w:rsidRDefault="007E4E6B" w:rsidP="008D312F">
      <w:pPr>
        <w:ind w:firstLine="709"/>
        <w:jc w:val="both"/>
      </w:pPr>
      <w:r>
        <w:t xml:space="preserve">26.8. </w:t>
      </w:r>
      <w:r w:rsidR="005C50FB" w:rsidRPr="000A7671">
        <w:t>1 archyvarė;</w:t>
      </w:r>
    </w:p>
    <w:p w:rsidR="00D06FC2" w:rsidRPr="000A7671" w:rsidRDefault="007E4E6B" w:rsidP="008D312F">
      <w:pPr>
        <w:ind w:firstLine="709"/>
        <w:jc w:val="both"/>
      </w:pPr>
      <w:r>
        <w:t xml:space="preserve">26.9. </w:t>
      </w:r>
      <w:r w:rsidR="005C50FB" w:rsidRPr="000A7671">
        <w:t>1 inžinierius</w:t>
      </w:r>
      <w:r w:rsidR="00D06FC2" w:rsidRPr="000A7671">
        <w:t>;</w:t>
      </w:r>
    </w:p>
    <w:p w:rsidR="00D06FC2" w:rsidRPr="000A7671" w:rsidRDefault="007E4E6B" w:rsidP="008D312F">
      <w:pPr>
        <w:ind w:firstLine="709"/>
        <w:jc w:val="both"/>
      </w:pPr>
      <w:r>
        <w:t xml:space="preserve">26.10. </w:t>
      </w:r>
      <w:r w:rsidR="000A7671" w:rsidRPr="000A7671">
        <w:t xml:space="preserve">8 </w:t>
      </w:r>
      <w:r w:rsidR="00D06FC2" w:rsidRPr="000A7671">
        <w:t>apt</w:t>
      </w:r>
      <w:r w:rsidR="006C0085" w:rsidRPr="000A7671">
        <w:t>arnaujančio personalo darbuotoj</w:t>
      </w:r>
      <w:r w:rsidR="000A7671" w:rsidRPr="000A7671">
        <w:t>ai</w:t>
      </w:r>
      <w:r w:rsidR="00D06FC2" w:rsidRPr="000A7671">
        <w:t>.</w:t>
      </w:r>
    </w:p>
    <w:p w:rsidR="00D90887" w:rsidRPr="00DC1E02" w:rsidRDefault="00D90887" w:rsidP="002F26B0">
      <w:pPr>
        <w:rPr>
          <w:b/>
        </w:rPr>
      </w:pPr>
    </w:p>
    <w:p w:rsidR="000F209B" w:rsidRPr="00DC1E02" w:rsidRDefault="000F209B" w:rsidP="00F11342">
      <w:pPr>
        <w:jc w:val="center"/>
        <w:rPr>
          <w:b/>
          <w:sz w:val="28"/>
          <w:szCs w:val="28"/>
        </w:rPr>
      </w:pPr>
      <w:r w:rsidRPr="00DC1E02">
        <w:rPr>
          <w:b/>
          <w:sz w:val="28"/>
          <w:szCs w:val="28"/>
        </w:rPr>
        <w:t>II SKYRIUS</w:t>
      </w:r>
    </w:p>
    <w:p w:rsidR="00F11342" w:rsidRPr="00DC1E02" w:rsidRDefault="00DC1E02" w:rsidP="00F11342">
      <w:pPr>
        <w:jc w:val="center"/>
        <w:rPr>
          <w:b/>
          <w:sz w:val="28"/>
          <w:szCs w:val="28"/>
        </w:rPr>
      </w:pPr>
      <w:r w:rsidRPr="00DC1E02">
        <w:rPr>
          <w:b/>
          <w:sz w:val="28"/>
          <w:szCs w:val="28"/>
        </w:rPr>
        <w:t>MOKYKLOS</w:t>
      </w:r>
      <w:r w:rsidR="00E93329" w:rsidRPr="00DC1E02">
        <w:rPr>
          <w:b/>
          <w:sz w:val="28"/>
          <w:szCs w:val="28"/>
        </w:rPr>
        <w:t xml:space="preserve"> 201</w:t>
      </w:r>
      <w:r>
        <w:rPr>
          <w:b/>
          <w:sz w:val="28"/>
          <w:szCs w:val="28"/>
        </w:rPr>
        <w:t>9</w:t>
      </w:r>
      <w:r w:rsidR="00F11342" w:rsidRPr="00DC1E02">
        <w:rPr>
          <w:b/>
          <w:sz w:val="28"/>
          <w:szCs w:val="28"/>
        </w:rPr>
        <w:t xml:space="preserve"> METŲ VEIKLOS PLANO ANALIZĖ</w:t>
      </w:r>
    </w:p>
    <w:p w:rsidR="00F11342" w:rsidRPr="004F4A7A" w:rsidRDefault="00F11342" w:rsidP="00F11342">
      <w:pPr>
        <w:rPr>
          <w:highlight w:val="yellow"/>
        </w:rPr>
      </w:pPr>
    </w:p>
    <w:p w:rsidR="006C6047" w:rsidRPr="006D70C5" w:rsidRDefault="006D70C5" w:rsidP="006C6047">
      <w:pPr>
        <w:tabs>
          <w:tab w:val="left" w:pos="993"/>
        </w:tabs>
        <w:ind w:firstLine="709"/>
        <w:jc w:val="both"/>
      </w:pPr>
      <w:r w:rsidRPr="006D70C5">
        <w:t>2019 metais mokykloje nebuvo rengiama</w:t>
      </w:r>
      <w:r w:rsidR="000F7F10">
        <w:t>s 2019 metų Aleksandrijos pagrindinės mokyklos veiklos planas, todėl nėra galimybės padaryti jo analizę.</w:t>
      </w:r>
    </w:p>
    <w:p w:rsidR="006C6047" w:rsidRPr="006D70C5" w:rsidRDefault="006C6047" w:rsidP="009C4B4D">
      <w:pPr>
        <w:ind w:firstLine="709"/>
        <w:rPr>
          <w:highlight w:val="yellow"/>
        </w:rPr>
      </w:pPr>
    </w:p>
    <w:p w:rsidR="00277367" w:rsidRPr="00DC1E02" w:rsidRDefault="004F786E" w:rsidP="007554F6">
      <w:pPr>
        <w:jc w:val="center"/>
        <w:rPr>
          <w:b/>
        </w:rPr>
      </w:pPr>
      <w:r w:rsidRPr="00DC1E02">
        <w:rPr>
          <w:b/>
        </w:rPr>
        <w:t>201</w:t>
      </w:r>
      <w:r w:rsidR="00DC1E02" w:rsidRPr="00DC1E02">
        <w:rPr>
          <w:b/>
        </w:rPr>
        <w:t>9</w:t>
      </w:r>
      <w:r w:rsidR="00C160D8" w:rsidRPr="00DC1E02">
        <w:rPr>
          <w:b/>
        </w:rPr>
        <w:t xml:space="preserve"> M. </w:t>
      </w:r>
      <w:r w:rsidR="00C33EF3" w:rsidRPr="00DC1E02">
        <w:rPr>
          <w:b/>
        </w:rPr>
        <w:t>MOKINIŲ PASIEKIMAI OLIMPIADOSE, KONKURSUOSE, VARŽYBOSE</w:t>
      </w:r>
    </w:p>
    <w:p w:rsidR="00C33EF3" w:rsidRDefault="00C33EF3" w:rsidP="006B03FB">
      <w:pPr>
        <w:jc w:val="both"/>
        <w:rPr>
          <w:b/>
          <w:highlight w:val="yellow"/>
        </w:rPr>
      </w:pPr>
    </w:p>
    <w:p w:rsidR="00FB4588" w:rsidRPr="007E3397" w:rsidRDefault="00FB4588" w:rsidP="00FB4588">
      <w:pPr>
        <w:shd w:val="clear" w:color="auto" w:fill="FFFFFF"/>
        <w:ind w:firstLine="851"/>
        <w:jc w:val="both"/>
      </w:pPr>
      <w:r w:rsidRPr="007E3397">
        <w:t>Tarptautinis matematikos</w:t>
      </w:r>
      <w:r w:rsidR="006B4062">
        <w:t xml:space="preserve"> </w:t>
      </w:r>
      <w:r w:rsidRPr="007E3397">
        <w:rPr>
          <w:rStyle w:val="Grietas"/>
          <w:b w:val="0"/>
        </w:rPr>
        <w:t xml:space="preserve">konkursas „Kengūra“ </w:t>
      </w:r>
      <w:r w:rsidRPr="007E3397">
        <w:rPr>
          <w:rStyle w:val="Grietas"/>
        </w:rPr>
        <w:t>–</w:t>
      </w:r>
      <w:r w:rsidR="00D932A0">
        <w:t>dalyvavo 11</w:t>
      </w:r>
      <w:r w:rsidRPr="007E3397">
        <w:t xml:space="preserve"> 1-8 klasių</w:t>
      </w:r>
      <w:r w:rsidR="0033424D">
        <w:rPr>
          <w:rStyle w:val="Grietas"/>
          <w:b w:val="0"/>
        </w:rPr>
        <w:t xml:space="preserve"> mokinių</w:t>
      </w:r>
      <w:r w:rsidRPr="007E3397">
        <w:rPr>
          <w:b/>
        </w:rPr>
        <w:t>.</w:t>
      </w:r>
    </w:p>
    <w:p w:rsidR="00FB4588" w:rsidRDefault="00FB4588" w:rsidP="00FB4588">
      <w:pPr>
        <w:ind w:left="851"/>
      </w:pPr>
      <w:r>
        <w:rPr>
          <w:shd w:val="clear" w:color="auto" w:fill="FFFFFF"/>
        </w:rPr>
        <w:t>Edukacinis konkursas „</w:t>
      </w:r>
      <w:r w:rsidRPr="00FB4588">
        <w:rPr>
          <w:rStyle w:val="Emfaz"/>
          <w:bCs/>
          <w:i w:val="0"/>
          <w:shd w:val="clear" w:color="auto" w:fill="FFFFFF"/>
        </w:rPr>
        <w:t>Oly</w:t>
      </w:r>
      <w:r w:rsidRPr="00FB4588">
        <w:rPr>
          <w:rStyle w:val="Emfaz"/>
          <w:i w:val="0"/>
          <w:shd w:val="clear" w:color="auto" w:fill="FFFFFF"/>
        </w:rPr>
        <w:t>mpis</w:t>
      </w:r>
      <w:r>
        <w:rPr>
          <w:rStyle w:val="Emfaz"/>
          <w:i w:val="0"/>
          <w:shd w:val="clear" w:color="auto" w:fill="FFFFFF"/>
        </w:rPr>
        <w:t>“</w:t>
      </w:r>
      <w:r w:rsidRPr="00FB4588">
        <w:rPr>
          <w:rStyle w:val="Grietas"/>
        </w:rPr>
        <w:t>–</w:t>
      </w:r>
      <w:r w:rsidR="00D932A0">
        <w:t>dalyvavo 33</w:t>
      </w:r>
      <w:r w:rsidRPr="00FB4588">
        <w:t xml:space="preserve"> 1-8 klasių</w:t>
      </w:r>
      <w:r w:rsidR="006B4062">
        <w:t xml:space="preserve"> </w:t>
      </w:r>
      <w:r w:rsidRPr="00FB4588">
        <w:rPr>
          <w:rStyle w:val="Grietas"/>
          <w:b w:val="0"/>
        </w:rPr>
        <w:t>mokiniai</w:t>
      </w:r>
      <w:r w:rsidRPr="00F1647C">
        <w:t>.</w:t>
      </w:r>
    </w:p>
    <w:p w:rsidR="00F1647C" w:rsidRPr="0099751D" w:rsidRDefault="00F1647C" w:rsidP="00FB4588">
      <w:pPr>
        <w:ind w:left="851"/>
        <w:rPr>
          <w:shd w:val="clear" w:color="auto" w:fill="FFFFFF"/>
        </w:rPr>
      </w:pPr>
      <w:r>
        <w:t>Rajono ugdymo įstaigų priešmokyklinio ugdymo grupių šaškių turnyras – 3 vieta.</w:t>
      </w:r>
    </w:p>
    <w:p w:rsidR="00FB4588" w:rsidRPr="00F1054F" w:rsidRDefault="00FB4588" w:rsidP="00FB4588">
      <w:pPr>
        <w:tabs>
          <w:tab w:val="left" w:pos="851"/>
        </w:tabs>
        <w:jc w:val="both"/>
      </w:pPr>
      <w:r w:rsidRPr="00F1054F">
        <w:tab/>
        <w:t>Mokyklų 7-8 kl. mokinių konkurso „Raštingiausias rajono moki</w:t>
      </w:r>
      <w:r>
        <w:t>nys“ rajono etapas – (dalyvavo 4 mokiniai) 2,</w:t>
      </w:r>
      <w:r w:rsidRPr="00F1054F">
        <w:t xml:space="preserve"> 3 vieta.</w:t>
      </w:r>
    </w:p>
    <w:p w:rsidR="00FB4588" w:rsidRPr="00F1054F" w:rsidRDefault="00F1647C" w:rsidP="00FB4588">
      <w:pPr>
        <w:tabs>
          <w:tab w:val="left" w:pos="851"/>
        </w:tabs>
        <w:jc w:val="both"/>
      </w:pPr>
      <w:r>
        <w:tab/>
        <w:t>Mokyklų 5-8 kl.</w:t>
      </w:r>
      <w:r w:rsidR="00FB4588" w:rsidRPr="00F1054F">
        <w:t xml:space="preserve"> gamtos mokslų-biologijos olimpiados rajono etapas – </w:t>
      </w:r>
      <w:r w:rsidR="00FB4588">
        <w:t>(</w:t>
      </w:r>
      <w:r w:rsidR="00FB4588" w:rsidRPr="00F1054F">
        <w:t>dalyvavo 4</w:t>
      </w:r>
      <w:r>
        <w:t xml:space="preserve"> mokiniai) 2, 2</w:t>
      </w:r>
      <w:r w:rsidR="00FB4588" w:rsidRPr="00F1054F">
        <w:t>vietos.</w:t>
      </w:r>
    </w:p>
    <w:p w:rsidR="00FB4588" w:rsidRPr="00F1054F" w:rsidRDefault="00FB4588" w:rsidP="00FB4588">
      <w:pPr>
        <w:tabs>
          <w:tab w:val="left" w:pos="851"/>
        </w:tabs>
        <w:jc w:val="both"/>
      </w:pPr>
      <w:r w:rsidRPr="00F1054F">
        <w:tab/>
        <w:t xml:space="preserve">Mokyklų 5-8 kl. mokinių matematikos olimpiados rajono etapas – </w:t>
      </w:r>
      <w:r w:rsidR="00BD19B2">
        <w:t>(</w:t>
      </w:r>
      <w:r w:rsidRPr="00F1054F">
        <w:t>dalyvavo 5</w:t>
      </w:r>
      <w:r w:rsidR="00BD19B2">
        <w:t xml:space="preserve"> mokiniai)2</w:t>
      </w:r>
      <w:r w:rsidR="00D444BF">
        <w:t>,3 vietos</w:t>
      </w:r>
      <w:r w:rsidRPr="00F1054F">
        <w:t>.</w:t>
      </w:r>
    </w:p>
    <w:p w:rsidR="00FB4588" w:rsidRPr="00F1054F" w:rsidRDefault="00FB4588" w:rsidP="00FB4588">
      <w:pPr>
        <w:tabs>
          <w:tab w:val="left" w:pos="851"/>
        </w:tabs>
        <w:jc w:val="both"/>
      </w:pPr>
      <w:r w:rsidRPr="00F1054F">
        <w:tab/>
        <w:t xml:space="preserve">Mokyklų </w:t>
      </w:r>
      <w:r w:rsidR="00F1647C">
        <w:t xml:space="preserve">5-12 kl. </w:t>
      </w:r>
      <w:r w:rsidRPr="00F1054F">
        <w:t xml:space="preserve">mokinių meninio skaitymo konkurso rajono etapas </w:t>
      </w:r>
      <w:r>
        <w:t xml:space="preserve">– </w:t>
      </w:r>
      <w:r w:rsidR="00EB2A9F">
        <w:t>(</w:t>
      </w:r>
      <w:r>
        <w:t>dalyvavo 1</w:t>
      </w:r>
      <w:r w:rsidR="00EB2A9F">
        <w:t xml:space="preserve"> mokinys)</w:t>
      </w:r>
      <w:r w:rsidRPr="00F1054F">
        <w:t xml:space="preserve"> 3 vieta.</w:t>
      </w:r>
    </w:p>
    <w:p w:rsidR="00456B52" w:rsidRPr="000E5EFF" w:rsidRDefault="00BF6909" w:rsidP="006467E6">
      <w:pPr>
        <w:tabs>
          <w:tab w:val="left" w:pos="851"/>
        </w:tabs>
        <w:jc w:val="both"/>
      </w:pPr>
      <w:r>
        <w:tab/>
      </w:r>
      <w:r w:rsidRPr="00D83E7B">
        <w:t>Mokyklų 1-8 kl.</w:t>
      </w:r>
      <w:r w:rsidR="00456B52" w:rsidRPr="00D83E7B">
        <w:t xml:space="preserve"> mokinių piešinių konkurso civilinės ir žmogaus saugos tema rajono etapas</w:t>
      </w:r>
      <w:r w:rsidR="000E5EFF" w:rsidRPr="00D83E7B">
        <w:t xml:space="preserve"> – (</w:t>
      </w:r>
      <w:r w:rsidR="009C4208">
        <w:t xml:space="preserve">dalyvavo </w:t>
      </w:r>
      <w:r w:rsidR="00F5378C" w:rsidRPr="00D83E7B">
        <w:t>1</w:t>
      </w:r>
      <w:r w:rsidR="009C4208">
        <w:t xml:space="preserve"> mokinys</w:t>
      </w:r>
      <w:r w:rsidR="000E5EFF" w:rsidRPr="00D83E7B">
        <w:t>) 1 laureatas</w:t>
      </w:r>
      <w:r w:rsidR="00456B52" w:rsidRPr="00D83E7B">
        <w:t>.</w:t>
      </w:r>
    </w:p>
    <w:p w:rsidR="006467E6" w:rsidRPr="000E5EFF" w:rsidRDefault="006467E6" w:rsidP="006467E6">
      <w:pPr>
        <w:tabs>
          <w:tab w:val="left" w:pos="851"/>
        </w:tabs>
        <w:jc w:val="both"/>
      </w:pPr>
      <w:r w:rsidRPr="000E5EFF">
        <w:tab/>
        <w:t>Mokyklų 5-8 kl. mokinių informati</w:t>
      </w:r>
      <w:r w:rsidR="000E5EFF" w:rsidRPr="000E5EFF">
        <w:t>kos olimpiados rajono etapas – (daly</w:t>
      </w:r>
      <w:r w:rsidR="009C4208">
        <w:t xml:space="preserve">vavo </w:t>
      </w:r>
      <w:r w:rsidR="009C4208" w:rsidRPr="000E5EFF">
        <w:t>2</w:t>
      </w:r>
      <w:r w:rsidR="009C4208">
        <w:t xml:space="preserve"> mokiniai</w:t>
      </w:r>
      <w:r w:rsidR="000E5EFF" w:rsidRPr="000E5EFF">
        <w:t>) 2</w:t>
      </w:r>
      <w:r w:rsidR="00C22683" w:rsidRPr="000E5EFF">
        <w:t xml:space="preserve"> vieta</w:t>
      </w:r>
      <w:r w:rsidRPr="000E5EFF">
        <w:t>.</w:t>
      </w:r>
    </w:p>
    <w:p w:rsidR="006467E6" w:rsidRDefault="006467E6" w:rsidP="006467E6">
      <w:pPr>
        <w:tabs>
          <w:tab w:val="left" w:pos="851"/>
        </w:tabs>
        <w:jc w:val="both"/>
      </w:pPr>
      <w:r w:rsidRPr="007B5523">
        <w:tab/>
        <w:t xml:space="preserve">Mokyklų mokinių </w:t>
      </w:r>
      <w:r w:rsidR="008001DC" w:rsidRPr="007B5523">
        <w:t>piešinių konkurso „Literatūrinis personažas randa kūrėją“ rajon</w:t>
      </w:r>
      <w:r w:rsidRPr="007B5523">
        <w:t>o etapas</w:t>
      </w:r>
      <w:r w:rsidR="008001DC" w:rsidRPr="007B5523">
        <w:t xml:space="preserve"> – </w:t>
      </w:r>
      <w:r w:rsidR="004D027B">
        <w:t>(</w:t>
      </w:r>
      <w:r w:rsidR="008E2EEF">
        <w:t>dalyvavo 9</w:t>
      </w:r>
      <w:r w:rsidR="007B5523">
        <w:t xml:space="preserve"> mokiniai</w:t>
      </w:r>
      <w:r w:rsidR="004D027B">
        <w:t>)</w:t>
      </w:r>
      <w:r w:rsidR="00C22683" w:rsidRPr="007B5523">
        <w:t>2, 3</w:t>
      </w:r>
      <w:r w:rsidRPr="007B5523">
        <w:t>viet</w:t>
      </w:r>
      <w:r w:rsidR="008001DC" w:rsidRPr="007B5523">
        <w:t>os</w:t>
      </w:r>
      <w:r w:rsidRPr="007B5523">
        <w:t>.</w:t>
      </w:r>
    </w:p>
    <w:p w:rsidR="004D027B" w:rsidRDefault="004D027B" w:rsidP="006467E6">
      <w:pPr>
        <w:tabs>
          <w:tab w:val="left" w:pos="851"/>
        </w:tabs>
        <w:jc w:val="both"/>
      </w:pPr>
      <w:r>
        <w:tab/>
        <w:t xml:space="preserve">Mokyklų </w:t>
      </w:r>
      <w:r w:rsidR="009C4208">
        <w:t xml:space="preserve">mokinių </w:t>
      </w:r>
      <w:r>
        <w:t xml:space="preserve">žemaitiškų skaitymų konkurso rajono etapas </w:t>
      </w:r>
      <w:r w:rsidR="008E2EEF">
        <w:t>– (dalyvavo 6 mokiniai) 2 nominacijos</w:t>
      </w:r>
      <w:r>
        <w:t>.</w:t>
      </w:r>
    </w:p>
    <w:p w:rsidR="009A034D" w:rsidRPr="007B5523" w:rsidRDefault="009A034D" w:rsidP="006467E6">
      <w:pPr>
        <w:tabs>
          <w:tab w:val="left" w:pos="851"/>
        </w:tabs>
        <w:jc w:val="both"/>
      </w:pPr>
      <w:r>
        <w:tab/>
        <w:t>Va</w:t>
      </w:r>
      <w:r w:rsidR="00F1647C">
        <w:t>karų Lietuvos regiono 5-8 kl.</w:t>
      </w:r>
      <w:r>
        <w:t xml:space="preserve"> mokinių matematikos olimpiada Klaipėdos universitete – (dalyvavo</w:t>
      </w:r>
      <w:r w:rsidR="009C4208">
        <w:t xml:space="preserve"> 2 mokiniai</w:t>
      </w:r>
      <w:r>
        <w:t>) laimėtojų nėra.</w:t>
      </w:r>
    </w:p>
    <w:p w:rsidR="001B4069" w:rsidRPr="004F4A7A" w:rsidRDefault="001B4069" w:rsidP="00D12D79">
      <w:pPr>
        <w:tabs>
          <w:tab w:val="left" w:pos="993"/>
        </w:tabs>
        <w:jc w:val="both"/>
        <w:rPr>
          <w:rStyle w:val="Grietas"/>
          <w:b w:val="0"/>
        </w:rPr>
      </w:pPr>
    </w:p>
    <w:p w:rsidR="00C33EF3" w:rsidRPr="00A27FC8" w:rsidRDefault="004F786E" w:rsidP="00D872CE">
      <w:pPr>
        <w:pStyle w:val="Sraopastraipa"/>
        <w:spacing w:after="0" w:line="240" w:lineRule="auto"/>
        <w:ind w:left="0"/>
        <w:jc w:val="center"/>
        <w:rPr>
          <w:rFonts w:ascii="Times New Roman" w:hAnsi="Times New Roman"/>
          <w:b/>
          <w:sz w:val="24"/>
          <w:szCs w:val="24"/>
        </w:rPr>
      </w:pPr>
      <w:r w:rsidRPr="00A27FC8">
        <w:rPr>
          <w:rFonts w:ascii="Times New Roman" w:hAnsi="Times New Roman"/>
          <w:b/>
          <w:sz w:val="24"/>
          <w:szCs w:val="24"/>
        </w:rPr>
        <w:t>201</w:t>
      </w:r>
      <w:r w:rsidR="00A27FC8" w:rsidRPr="00A27FC8">
        <w:rPr>
          <w:rFonts w:ascii="Times New Roman" w:hAnsi="Times New Roman"/>
          <w:b/>
          <w:sz w:val="24"/>
          <w:szCs w:val="24"/>
        </w:rPr>
        <w:t>9</w:t>
      </w:r>
      <w:r w:rsidR="00C160D8" w:rsidRPr="00A27FC8">
        <w:rPr>
          <w:rFonts w:ascii="Times New Roman" w:hAnsi="Times New Roman"/>
          <w:b/>
          <w:sz w:val="24"/>
          <w:szCs w:val="24"/>
        </w:rPr>
        <w:t xml:space="preserve"> M. </w:t>
      </w:r>
      <w:r w:rsidR="00650B19">
        <w:rPr>
          <w:rFonts w:ascii="Times New Roman" w:hAnsi="Times New Roman"/>
          <w:b/>
          <w:sz w:val="24"/>
          <w:szCs w:val="24"/>
        </w:rPr>
        <w:t xml:space="preserve">MOKYKLOS </w:t>
      </w:r>
      <w:r w:rsidR="007656E1" w:rsidRPr="00A27FC8">
        <w:rPr>
          <w:rFonts w:ascii="Times New Roman" w:hAnsi="Times New Roman"/>
          <w:b/>
          <w:sz w:val="24"/>
          <w:szCs w:val="24"/>
        </w:rPr>
        <w:t xml:space="preserve">MOKYTOJŲ </w:t>
      </w:r>
      <w:r w:rsidR="00C33EF3" w:rsidRPr="00A27FC8">
        <w:rPr>
          <w:rFonts w:ascii="Times New Roman" w:hAnsi="Times New Roman"/>
          <w:b/>
          <w:sz w:val="24"/>
          <w:szCs w:val="24"/>
        </w:rPr>
        <w:t>M</w:t>
      </w:r>
      <w:r w:rsidR="007B4D66" w:rsidRPr="00A27FC8">
        <w:rPr>
          <w:rFonts w:ascii="Times New Roman" w:hAnsi="Times New Roman"/>
          <w:b/>
          <w:sz w:val="24"/>
          <w:szCs w:val="24"/>
        </w:rPr>
        <w:t>E</w:t>
      </w:r>
      <w:r w:rsidR="004833EF" w:rsidRPr="00A27FC8">
        <w:rPr>
          <w:rFonts w:ascii="Times New Roman" w:hAnsi="Times New Roman"/>
          <w:b/>
          <w:sz w:val="24"/>
          <w:szCs w:val="24"/>
        </w:rPr>
        <w:t>TODINIŲ GRUPIŲ PIRMININKAI</w:t>
      </w:r>
    </w:p>
    <w:p w:rsidR="001B4069" w:rsidRDefault="001B4069" w:rsidP="00BC654C">
      <w:pPr>
        <w:pStyle w:val="Sraopastraipa"/>
        <w:spacing w:after="0" w:line="240" w:lineRule="auto"/>
        <w:ind w:left="0"/>
        <w:jc w:val="left"/>
        <w:rPr>
          <w:rFonts w:ascii="Times New Roman" w:hAnsi="Times New Roman"/>
          <w:b/>
          <w:sz w:val="24"/>
          <w:szCs w:val="24"/>
          <w:highlight w:val="yellow"/>
        </w:rPr>
      </w:pPr>
    </w:p>
    <w:p w:rsidR="006F46B8" w:rsidRPr="00966930" w:rsidRDefault="006F46B8" w:rsidP="00B32E4F">
      <w:pPr>
        <w:ind w:firstLine="851"/>
        <w:jc w:val="both"/>
        <w:rPr>
          <w:rFonts w:ascii="Arial" w:hAnsi="Arial" w:cs="Arial"/>
          <w:sz w:val="16"/>
          <w:szCs w:val="16"/>
        </w:rPr>
      </w:pPr>
      <w:r w:rsidRPr="00966930">
        <w:rPr>
          <w:bCs/>
        </w:rPr>
        <w:t xml:space="preserve">1. </w:t>
      </w:r>
      <w:r>
        <w:rPr>
          <w:bCs/>
        </w:rPr>
        <w:t>Daiva Lukošienė</w:t>
      </w:r>
      <w:r w:rsidRPr="00966930">
        <w:t xml:space="preserve">, </w:t>
      </w:r>
      <w:r>
        <w:t>technologijų</w:t>
      </w:r>
      <w:r w:rsidRPr="00966930">
        <w:t xml:space="preserve"> mokytoja</w:t>
      </w:r>
      <w:r w:rsidR="00383799">
        <w:t>, k</w:t>
      </w:r>
      <w:r w:rsidR="00383799" w:rsidRPr="00184209">
        <w:t>lasių vadovų metodinė</w:t>
      </w:r>
      <w:r w:rsidR="00383799">
        <w:t>s</w:t>
      </w:r>
      <w:r w:rsidR="00383799" w:rsidRPr="00184209">
        <w:t xml:space="preserve"> grupė</w:t>
      </w:r>
      <w:r w:rsidR="00383799">
        <w:t>s</w:t>
      </w:r>
      <w:r w:rsidR="00383799">
        <w:rPr>
          <w:shd w:val="clear" w:color="auto" w:fill="FFFFFF"/>
        </w:rPr>
        <w:t xml:space="preserve"> pirmininkė</w:t>
      </w:r>
      <w:r w:rsidR="00383799">
        <w:t>.</w:t>
      </w:r>
    </w:p>
    <w:p w:rsidR="006F46B8" w:rsidRPr="008310B5" w:rsidRDefault="006F46B8" w:rsidP="00B32E4F">
      <w:pPr>
        <w:shd w:val="clear" w:color="auto" w:fill="FFFFFF"/>
        <w:tabs>
          <w:tab w:val="left" w:pos="709"/>
        </w:tabs>
        <w:ind w:firstLine="851"/>
        <w:jc w:val="both"/>
        <w:rPr>
          <w:rFonts w:ascii="Arial" w:hAnsi="Arial" w:cs="Arial"/>
          <w:sz w:val="16"/>
          <w:szCs w:val="16"/>
        </w:rPr>
      </w:pPr>
      <w:r w:rsidRPr="008310B5">
        <w:rPr>
          <w:bCs/>
        </w:rPr>
        <w:t>2. Adolfina Kakštienė, pradinio ugdymo vyresnioji mokytoja</w:t>
      </w:r>
      <w:r w:rsidR="00383799">
        <w:rPr>
          <w:bCs/>
        </w:rPr>
        <w:t xml:space="preserve">, </w:t>
      </w:r>
      <w:r w:rsidR="00383799">
        <w:t>p</w:t>
      </w:r>
      <w:r w:rsidR="00383799" w:rsidRPr="00184209">
        <w:t>radinio ir priešmokyklinio ugdymo mokytojų metodinė grupė</w:t>
      </w:r>
      <w:r w:rsidR="00383799">
        <w:t>s pirmininkė.</w:t>
      </w:r>
    </w:p>
    <w:p w:rsidR="006F46B8" w:rsidRPr="00966930" w:rsidRDefault="006F46B8" w:rsidP="00B32E4F">
      <w:pPr>
        <w:shd w:val="clear" w:color="auto" w:fill="FFFFFF"/>
        <w:ind w:firstLine="851"/>
        <w:jc w:val="both"/>
        <w:rPr>
          <w:rFonts w:ascii="Arial" w:hAnsi="Arial" w:cs="Arial"/>
          <w:sz w:val="16"/>
          <w:szCs w:val="16"/>
        </w:rPr>
      </w:pPr>
      <w:r w:rsidRPr="00966930">
        <w:rPr>
          <w:bCs/>
        </w:rPr>
        <w:lastRenderedPageBreak/>
        <w:t>3. Sigita</w:t>
      </w:r>
      <w:r>
        <w:rPr>
          <w:bCs/>
        </w:rPr>
        <w:t>s</w:t>
      </w:r>
      <w:r w:rsidRPr="00966930">
        <w:rPr>
          <w:bCs/>
        </w:rPr>
        <w:t xml:space="preserve"> Griškėnas, </w:t>
      </w:r>
      <w:r w:rsidRPr="00966930">
        <w:t>informacinių technologijų vyresnysis mokytoja</w:t>
      </w:r>
      <w:r>
        <w:t>s</w:t>
      </w:r>
      <w:r w:rsidR="00383799">
        <w:t>,</w:t>
      </w:r>
      <w:r w:rsidR="006B4062">
        <w:t xml:space="preserve"> </w:t>
      </w:r>
      <w:r w:rsidR="00383799">
        <w:rPr>
          <w:shd w:val="clear" w:color="auto" w:fill="FFFFFF"/>
        </w:rPr>
        <w:t>a</w:t>
      </w:r>
      <w:r w:rsidR="00383799" w:rsidRPr="00184209">
        <w:rPr>
          <w:shd w:val="clear" w:color="auto" w:fill="FFFFFF"/>
        </w:rPr>
        <w:t>tskirų mokomųjų dalykų mokytojų metodinė</w:t>
      </w:r>
      <w:r w:rsidR="00383799">
        <w:rPr>
          <w:shd w:val="clear" w:color="auto" w:fill="FFFFFF"/>
        </w:rPr>
        <w:t>s</w:t>
      </w:r>
      <w:r w:rsidR="00383799" w:rsidRPr="00184209">
        <w:rPr>
          <w:shd w:val="clear" w:color="auto" w:fill="FFFFFF"/>
        </w:rPr>
        <w:t xml:space="preserve"> grupė</w:t>
      </w:r>
      <w:r w:rsidR="00383799">
        <w:rPr>
          <w:shd w:val="clear" w:color="auto" w:fill="FFFFFF"/>
        </w:rPr>
        <w:t>s</w:t>
      </w:r>
      <w:r w:rsidR="00383799">
        <w:t xml:space="preserve"> pirmininkas.</w:t>
      </w:r>
    </w:p>
    <w:p w:rsidR="005813BD" w:rsidRPr="00383799" w:rsidRDefault="005813BD" w:rsidP="00B32E4F">
      <w:pPr>
        <w:pStyle w:val="Antrat1"/>
        <w:spacing w:line="240" w:lineRule="auto"/>
        <w:ind w:firstLine="851"/>
        <w:jc w:val="left"/>
        <w:rPr>
          <w:sz w:val="24"/>
        </w:rPr>
      </w:pPr>
    </w:p>
    <w:p w:rsidR="002F5E78" w:rsidRPr="00A27FC8" w:rsidRDefault="00EB3324" w:rsidP="002F5E78">
      <w:pPr>
        <w:pStyle w:val="Antrat1"/>
        <w:spacing w:line="240" w:lineRule="auto"/>
      </w:pPr>
      <w:r w:rsidRPr="00A27FC8">
        <w:t>III SKYRIUS</w:t>
      </w:r>
    </w:p>
    <w:p w:rsidR="00F52EC8" w:rsidRPr="00A27FC8" w:rsidRDefault="00A27FC8" w:rsidP="004A0809">
      <w:pPr>
        <w:pStyle w:val="Antrat1"/>
        <w:spacing w:line="240" w:lineRule="auto"/>
      </w:pPr>
      <w:r>
        <w:t>MOKYKLOS VEIKLOS STRATEGIJA 2020</w:t>
      </w:r>
      <w:r w:rsidR="00D06FC2" w:rsidRPr="00A27FC8">
        <w:t>M.</w:t>
      </w:r>
    </w:p>
    <w:p w:rsidR="00983531" w:rsidRPr="00383799" w:rsidRDefault="00983531" w:rsidP="004F5124">
      <w:pPr>
        <w:ind w:firstLine="720"/>
        <w:jc w:val="both"/>
        <w:rPr>
          <w:highlight w:val="yellow"/>
        </w:rPr>
      </w:pPr>
    </w:p>
    <w:p w:rsidR="00C13AB1" w:rsidRDefault="00A27FC8" w:rsidP="00B32E4F">
      <w:pPr>
        <w:shd w:val="clear" w:color="auto" w:fill="FFFFFF"/>
        <w:ind w:firstLine="851"/>
        <w:jc w:val="both"/>
        <w:textAlignment w:val="baseline"/>
      </w:pPr>
      <w:r w:rsidRPr="00E112B5">
        <w:rPr>
          <w:rFonts w:ascii="inherit" w:hAnsi="inherit"/>
          <w:b/>
          <w:bCs/>
          <w:bdr w:val="none" w:sz="0" w:space="0" w:color="auto" w:frame="1"/>
        </w:rPr>
        <w:t>Mokyklos</w:t>
      </w:r>
      <w:r w:rsidR="00983531" w:rsidRPr="00E112B5">
        <w:rPr>
          <w:rFonts w:ascii="inherit" w:hAnsi="inherit"/>
          <w:b/>
          <w:bCs/>
          <w:bdr w:val="none" w:sz="0" w:space="0" w:color="auto" w:frame="1"/>
        </w:rPr>
        <w:t xml:space="preserve"> vizija</w:t>
      </w:r>
      <w:r w:rsidR="00983531" w:rsidRPr="00E112B5">
        <w:t xml:space="preserve"> – </w:t>
      </w:r>
      <w:r w:rsidR="00E112B5" w:rsidRPr="00E112B5">
        <w:t>atvira ir tolerantiška mokykla, kur ugdymas(is), sportas, menas ir gamta gyvena kartu.</w:t>
      </w:r>
    </w:p>
    <w:p w:rsidR="00F56B67" w:rsidRPr="00CA3BB3" w:rsidRDefault="00F56B67" w:rsidP="00B32E4F">
      <w:pPr>
        <w:shd w:val="clear" w:color="auto" w:fill="FFFFFF"/>
        <w:ind w:firstLine="851"/>
        <w:jc w:val="both"/>
        <w:textAlignment w:val="baseline"/>
      </w:pPr>
    </w:p>
    <w:p w:rsidR="00442016" w:rsidRDefault="00A27FC8" w:rsidP="00B32E4F">
      <w:pPr>
        <w:pStyle w:val="prastasistinklapis"/>
        <w:shd w:val="clear" w:color="auto" w:fill="FFFFFF"/>
        <w:spacing w:before="0" w:beforeAutospacing="0" w:after="0" w:afterAutospacing="0"/>
        <w:ind w:firstLine="851"/>
        <w:jc w:val="both"/>
        <w:rPr>
          <w:rStyle w:val="Grietas"/>
          <w:b w:val="0"/>
        </w:rPr>
      </w:pPr>
      <w:r w:rsidRPr="00442016">
        <w:rPr>
          <w:rFonts w:ascii="inherit" w:hAnsi="inherit"/>
          <w:b/>
          <w:bCs/>
          <w:bdr w:val="none" w:sz="0" w:space="0" w:color="auto" w:frame="1"/>
        </w:rPr>
        <w:t>Mokyklos</w:t>
      </w:r>
      <w:r w:rsidR="00983531" w:rsidRPr="00442016">
        <w:rPr>
          <w:rFonts w:ascii="inherit" w:hAnsi="inherit"/>
          <w:b/>
          <w:bCs/>
          <w:bdr w:val="none" w:sz="0" w:space="0" w:color="auto" w:frame="1"/>
        </w:rPr>
        <w:t xml:space="preserve"> misija </w:t>
      </w:r>
      <w:r w:rsidR="00983531" w:rsidRPr="00442016">
        <w:t xml:space="preserve">– </w:t>
      </w:r>
      <w:r w:rsidR="00CB0451">
        <w:t xml:space="preserve">mokykla, </w:t>
      </w:r>
      <w:r w:rsidR="00442016" w:rsidRPr="00442016">
        <w:t>kurianti jaukią ir saugią mokymosi aplinką</w:t>
      </w:r>
      <w:r w:rsidR="00442016" w:rsidRPr="00442016">
        <w:rPr>
          <w:rStyle w:val="Grietas"/>
          <w:b w:val="0"/>
        </w:rPr>
        <w:t xml:space="preserve"> u</w:t>
      </w:r>
      <w:r w:rsidR="00945271">
        <w:rPr>
          <w:rStyle w:val="Grietas"/>
          <w:b w:val="0"/>
        </w:rPr>
        <w:t>gdanti</w:t>
      </w:r>
      <w:r w:rsidR="00442016" w:rsidRPr="00442016">
        <w:rPr>
          <w:rStyle w:val="Grietas"/>
          <w:b w:val="0"/>
        </w:rPr>
        <w:t xml:space="preserve"> savarankišką, žingeidų, d</w:t>
      </w:r>
      <w:r w:rsidR="00945271">
        <w:rPr>
          <w:rStyle w:val="Grietas"/>
          <w:b w:val="0"/>
        </w:rPr>
        <w:t>orovingą, kūrybingą, pasiruošusį</w:t>
      </w:r>
      <w:r w:rsidR="00442016" w:rsidRPr="00442016">
        <w:rPr>
          <w:rStyle w:val="Grietas"/>
          <w:b w:val="0"/>
        </w:rPr>
        <w:t xml:space="preserve"> mokytis visą gyvenimą pilietį, gebantį prisitaikyti prie kintančios aplinkos ir informacinės visuomenės.</w:t>
      </w:r>
    </w:p>
    <w:p w:rsidR="00F56B67" w:rsidRPr="00CA3BB3" w:rsidRDefault="00F56B67" w:rsidP="00B32E4F">
      <w:pPr>
        <w:pStyle w:val="prastasistinklapis"/>
        <w:shd w:val="clear" w:color="auto" w:fill="FFFFFF"/>
        <w:spacing w:before="0" w:beforeAutospacing="0" w:after="0" w:afterAutospacing="0"/>
        <w:ind w:firstLine="851"/>
        <w:jc w:val="both"/>
        <w:rPr>
          <w:bCs/>
        </w:rPr>
      </w:pPr>
    </w:p>
    <w:p w:rsidR="00F52EC8" w:rsidRDefault="00A27FC8" w:rsidP="00B32E4F">
      <w:pPr>
        <w:ind w:firstLine="851"/>
        <w:jc w:val="both"/>
        <w:rPr>
          <w:b/>
        </w:rPr>
      </w:pPr>
      <w:r w:rsidRPr="00A27FC8">
        <w:rPr>
          <w:b/>
        </w:rPr>
        <w:t>Mokyklos</w:t>
      </w:r>
      <w:r w:rsidR="009746E0" w:rsidRPr="00A27FC8">
        <w:rPr>
          <w:b/>
        </w:rPr>
        <w:t xml:space="preserve"> vertybės:</w:t>
      </w:r>
    </w:p>
    <w:p w:rsidR="00C71069" w:rsidRDefault="00C71069" w:rsidP="00B32E4F">
      <w:pPr>
        <w:shd w:val="clear" w:color="auto" w:fill="FFFFFF"/>
        <w:ind w:firstLine="851"/>
        <w:jc w:val="both"/>
      </w:pPr>
      <w:r>
        <w:rPr>
          <w:b/>
          <w:bCs/>
        </w:rPr>
        <w:t>Kiekvieno mokinio ugdymo(si) ir mokymo(si) sėkmė</w:t>
      </w:r>
      <w:r>
        <w:t xml:space="preserve"> – sąlygų sudarymas mokytis pagal galias ir siekti kuo aukštesnių pasiekimų.</w:t>
      </w:r>
    </w:p>
    <w:p w:rsidR="00C71069" w:rsidRDefault="00C71069" w:rsidP="00B32E4F">
      <w:pPr>
        <w:pStyle w:val="prastasistinklapis"/>
        <w:spacing w:before="0" w:beforeAutospacing="0" w:after="0" w:afterAutospacing="0"/>
        <w:ind w:firstLine="851"/>
        <w:jc w:val="both"/>
        <w:textAlignment w:val="baseline"/>
      </w:pPr>
      <w:r>
        <w:rPr>
          <w:b/>
          <w:bCs/>
        </w:rPr>
        <w:t>Tolerancija</w:t>
      </w:r>
      <w:r>
        <w:rPr>
          <w:bCs/>
        </w:rPr>
        <w:t xml:space="preserve"> – priešingos nuomonės, pažiūrų ir įsitikinimų gerbimas.</w:t>
      </w:r>
    </w:p>
    <w:p w:rsidR="00C71069" w:rsidRDefault="00C71069" w:rsidP="00B32E4F">
      <w:pPr>
        <w:pStyle w:val="prastasistinklapis"/>
        <w:spacing w:before="0" w:beforeAutospacing="0" w:after="0" w:afterAutospacing="0"/>
        <w:ind w:firstLine="851"/>
        <w:jc w:val="both"/>
        <w:textAlignment w:val="baseline"/>
      </w:pPr>
      <w:r>
        <w:rPr>
          <w:rStyle w:val="Grietas"/>
          <w:bdr w:val="none" w:sz="0" w:space="0" w:color="auto" w:frame="1"/>
        </w:rPr>
        <w:t>Supratimas ir humaniškumas</w:t>
      </w:r>
      <w:r>
        <w:t xml:space="preserve"> – vertiname kiekvieno savitumą ir unikalumą, suprantame kitų bėdas ir sunkumus, vertiname gerumo parodymą vienas kitam.</w:t>
      </w:r>
    </w:p>
    <w:p w:rsidR="00C71069" w:rsidRDefault="00C71069" w:rsidP="00B32E4F">
      <w:pPr>
        <w:pStyle w:val="prastasistinklapis"/>
        <w:spacing w:before="0" w:beforeAutospacing="0" w:after="0" w:afterAutospacing="0"/>
        <w:ind w:firstLine="851"/>
        <w:jc w:val="both"/>
        <w:textAlignment w:val="baseline"/>
      </w:pPr>
      <w:r>
        <w:rPr>
          <w:rStyle w:val="Grietas"/>
          <w:bdr w:val="none" w:sz="0" w:space="0" w:color="auto" w:frame="1"/>
        </w:rPr>
        <w:t>Atsakomybė</w:t>
      </w:r>
      <w:r>
        <w:t xml:space="preserve"> – laikomės mokyklos vidaus darbo tvarkos reikalavimų, kuriame saugią darbo aplinką, atsakome už pateikiamų žinių kokybę.</w:t>
      </w:r>
    </w:p>
    <w:p w:rsidR="00C71069" w:rsidRDefault="00C71069" w:rsidP="00B32E4F">
      <w:pPr>
        <w:pStyle w:val="prastasistinklapis"/>
        <w:spacing w:before="0" w:beforeAutospacing="0" w:after="0" w:afterAutospacing="0"/>
        <w:ind w:firstLine="851"/>
        <w:jc w:val="both"/>
        <w:textAlignment w:val="baseline"/>
      </w:pPr>
      <w:r>
        <w:rPr>
          <w:rStyle w:val="Grietas"/>
          <w:bdr w:val="none" w:sz="0" w:space="0" w:color="auto" w:frame="1"/>
        </w:rPr>
        <w:t>Kūrybingumas</w:t>
      </w:r>
      <w:r>
        <w:t xml:space="preserve"> – taikome naujas technologijas, mokymo metodus, atitinkančius mokinių poreikius.</w:t>
      </w:r>
    </w:p>
    <w:p w:rsidR="00C71069" w:rsidRDefault="00C71069" w:rsidP="00B32E4F">
      <w:pPr>
        <w:ind w:firstLine="851"/>
        <w:jc w:val="both"/>
      </w:pPr>
      <w:r>
        <w:rPr>
          <w:b/>
          <w:bCs/>
        </w:rPr>
        <w:t>Bendruomeniškumas</w:t>
      </w:r>
      <w:r>
        <w:t xml:space="preserve"> – solidarumas, sutelktumas ir nusiteikimas siekti bendrų tikslų. </w:t>
      </w:r>
    </w:p>
    <w:p w:rsidR="00C71069" w:rsidRDefault="00C71069" w:rsidP="00B32E4F">
      <w:pPr>
        <w:shd w:val="clear" w:color="auto" w:fill="FFFFFF"/>
        <w:ind w:firstLine="851"/>
        <w:jc w:val="both"/>
      </w:pPr>
      <w:r>
        <w:rPr>
          <w:b/>
          <w:bCs/>
        </w:rPr>
        <w:t>Saugumas</w:t>
      </w:r>
      <w:r>
        <w:t xml:space="preserve"> – saugi emocinė ir fizinė mokyklos aplinka.</w:t>
      </w:r>
    </w:p>
    <w:p w:rsidR="00F56B67" w:rsidRPr="00CA3BB3" w:rsidRDefault="00F56B67" w:rsidP="00B32E4F">
      <w:pPr>
        <w:shd w:val="clear" w:color="auto" w:fill="FFFFFF"/>
        <w:ind w:firstLine="851"/>
        <w:jc w:val="both"/>
      </w:pPr>
    </w:p>
    <w:p w:rsidR="00FE04E6" w:rsidRPr="00A27FC8" w:rsidRDefault="00A27FC8" w:rsidP="00B32E4F">
      <w:pPr>
        <w:ind w:firstLine="851"/>
        <w:rPr>
          <w:b/>
        </w:rPr>
      </w:pPr>
      <w:r w:rsidRPr="00A27FC8">
        <w:rPr>
          <w:b/>
        </w:rPr>
        <w:t>Mokyklos</w:t>
      </w:r>
      <w:r>
        <w:rPr>
          <w:b/>
        </w:rPr>
        <w:t xml:space="preserve"> veiklos 2020</w:t>
      </w:r>
      <w:r w:rsidR="009746E0" w:rsidRPr="00A27FC8">
        <w:rPr>
          <w:b/>
        </w:rPr>
        <w:t xml:space="preserve"> metams prioritetas:</w:t>
      </w:r>
    </w:p>
    <w:p w:rsidR="005C777B" w:rsidRDefault="00F31FB8" w:rsidP="00B32E4F">
      <w:pPr>
        <w:pStyle w:val="Betarp"/>
        <w:ind w:firstLine="851"/>
      </w:pPr>
      <w:r w:rsidRPr="00F31FB8">
        <w:t>Ugdymo kokybės gerinimas plėtojant bendravimo ir bendradarbiavimo kultūrą.</w:t>
      </w:r>
    </w:p>
    <w:p w:rsidR="00F56B67" w:rsidRPr="00CA3BB3" w:rsidRDefault="00F56B67" w:rsidP="00B32E4F">
      <w:pPr>
        <w:pStyle w:val="Betarp"/>
        <w:ind w:firstLine="851"/>
      </w:pPr>
    </w:p>
    <w:p w:rsidR="00FC3314" w:rsidRDefault="00A27FC8" w:rsidP="00B32E4F">
      <w:pPr>
        <w:ind w:firstLine="851"/>
        <w:jc w:val="both"/>
        <w:rPr>
          <w:b/>
        </w:rPr>
      </w:pPr>
      <w:r w:rsidRPr="00A27FC8">
        <w:rPr>
          <w:b/>
        </w:rPr>
        <w:t>Mokyklos</w:t>
      </w:r>
      <w:r w:rsidR="006B4062">
        <w:rPr>
          <w:b/>
        </w:rPr>
        <w:t xml:space="preserve"> </w:t>
      </w:r>
      <w:r w:rsidR="009746E0" w:rsidRPr="00A27FC8">
        <w:rPr>
          <w:b/>
        </w:rPr>
        <w:t>veiklos</w:t>
      </w:r>
      <w:r w:rsidRPr="00A27FC8">
        <w:rPr>
          <w:b/>
        </w:rPr>
        <w:t xml:space="preserve"> 2020</w:t>
      </w:r>
      <w:r w:rsidR="00BE150C">
        <w:rPr>
          <w:b/>
        </w:rPr>
        <w:t xml:space="preserve"> metams tikslas</w:t>
      </w:r>
      <w:r w:rsidR="009746E0" w:rsidRPr="00A27FC8">
        <w:rPr>
          <w:b/>
        </w:rPr>
        <w:t>:</w:t>
      </w:r>
    </w:p>
    <w:p w:rsidR="00BE150C" w:rsidRDefault="00BE150C" w:rsidP="00B32E4F">
      <w:pPr>
        <w:ind w:firstLine="851"/>
        <w:jc w:val="both"/>
      </w:pPr>
      <w:r w:rsidRPr="00FD1F04">
        <w:t xml:space="preserve">Motyvuota </w:t>
      </w:r>
      <w:r>
        <w:t xml:space="preserve">kiekvieno </w:t>
      </w:r>
      <w:r w:rsidRPr="00FD1F04">
        <w:t>mokinio mokymosi pažanga ir visapusiškas asmenybės ugdymas.</w:t>
      </w:r>
    </w:p>
    <w:p w:rsidR="005C777B" w:rsidRPr="00FD1F04" w:rsidRDefault="005C777B" w:rsidP="00B32E4F">
      <w:pPr>
        <w:ind w:firstLine="851"/>
        <w:jc w:val="both"/>
      </w:pPr>
    </w:p>
    <w:p w:rsidR="00BD2F52" w:rsidRDefault="00A27FC8" w:rsidP="00B32E4F">
      <w:pPr>
        <w:ind w:firstLine="851"/>
        <w:jc w:val="both"/>
        <w:rPr>
          <w:b/>
        </w:rPr>
      </w:pPr>
      <w:r>
        <w:rPr>
          <w:b/>
        </w:rPr>
        <w:t>Mokyklos</w:t>
      </w:r>
      <w:r w:rsidR="00C41FEE">
        <w:rPr>
          <w:b/>
        </w:rPr>
        <w:t xml:space="preserve"> veiklos 2020</w:t>
      </w:r>
      <w:r w:rsidR="00755A68" w:rsidRPr="00A27FC8">
        <w:rPr>
          <w:b/>
        </w:rPr>
        <w:t xml:space="preserve"> metams uždaviniai:</w:t>
      </w:r>
    </w:p>
    <w:p w:rsidR="00EA5743" w:rsidRDefault="00EA5743" w:rsidP="00B32E4F">
      <w:pPr>
        <w:tabs>
          <w:tab w:val="left" w:pos="851"/>
          <w:tab w:val="left" w:pos="1701"/>
        </w:tabs>
        <w:ind w:firstLine="851"/>
        <w:jc w:val="both"/>
      </w:pPr>
      <w:r>
        <w:t>1.</w:t>
      </w:r>
      <w:r w:rsidRPr="00C5355F">
        <w:t xml:space="preserve"> Organizuoti ugdymą, pagrįstą mokinių mokymosi poreikiais.</w:t>
      </w:r>
    </w:p>
    <w:p w:rsidR="00EA5743" w:rsidRPr="00C5355F" w:rsidRDefault="00E330EF" w:rsidP="00B32E4F">
      <w:pPr>
        <w:tabs>
          <w:tab w:val="left" w:pos="851"/>
          <w:tab w:val="left" w:pos="1701"/>
        </w:tabs>
        <w:ind w:firstLine="851"/>
        <w:jc w:val="both"/>
      </w:pPr>
      <w:bookmarkStart w:id="1" w:name="_GoBack"/>
      <w:bookmarkEnd w:id="1"/>
      <w:r>
        <w:t>2</w:t>
      </w:r>
      <w:r w:rsidR="00EA5743" w:rsidRPr="00C5355F">
        <w:t>. Organizuoti STEAM veiklas mokykloje.</w:t>
      </w:r>
    </w:p>
    <w:p w:rsidR="00EA5743" w:rsidRPr="00C5355F" w:rsidRDefault="00E330EF" w:rsidP="00B32E4F">
      <w:pPr>
        <w:pStyle w:val="Default"/>
        <w:ind w:firstLine="851"/>
        <w:jc w:val="both"/>
      </w:pPr>
      <w:r>
        <w:t>3</w:t>
      </w:r>
      <w:r w:rsidR="00EA5743" w:rsidRPr="00C5355F">
        <w:t xml:space="preserve">. Skatinti mokytojų ir kitų mokyklos specialistų profesinį tobulėjimą. </w:t>
      </w:r>
    </w:p>
    <w:p w:rsidR="00EA5743" w:rsidRPr="00C5355F" w:rsidRDefault="00E330EF" w:rsidP="00B32E4F">
      <w:pPr>
        <w:pStyle w:val="Default"/>
        <w:ind w:firstLine="851"/>
        <w:jc w:val="both"/>
      </w:pPr>
      <w:r>
        <w:t>4</w:t>
      </w:r>
      <w:r w:rsidR="00EA5743">
        <w:t xml:space="preserve">. </w:t>
      </w:r>
      <w:r w:rsidR="00EA5743" w:rsidRPr="00C5355F">
        <w:t xml:space="preserve">Sukurti fiziškai, emociškai saugią ugdymo(si) aplinką. </w:t>
      </w:r>
    </w:p>
    <w:p w:rsidR="00EA5743" w:rsidRDefault="00E330EF" w:rsidP="00B32E4F">
      <w:pPr>
        <w:pStyle w:val="Default"/>
        <w:ind w:firstLine="851"/>
        <w:jc w:val="both"/>
        <w:rPr>
          <w:color w:val="auto"/>
        </w:rPr>
      </w:pPr>
      <w:r w:rsidRPr="00E330EF">
        <w:rPr>
          <w:color w:val="auto"/>
        </w:rPr>
        <w:t>5</w:t>
      </w:r>
      <w:r w:rsidR="00EA5743" w:rsidRPr="00E330EF">
        <w:rPr>
          <w:color w:val="auto"/>
        </w:rPr>
        <w:t>. Kurti atvirą mokyklą, puoselėjančią tradicijas, aktyviai bendradarbiaujančią su</w:t>
      </w:r>
      <w:r w:rsidR="006B4062">
        <w:rPr>
          <w:color w:val="auto"/>
        </w:rPr>
        <w:t xml:space="preserve"> </w:t>
      </w:r>
      <w:r>
        <w:rPr>
          <w:color w:val="auto"/>
        </w:rPr>
        <w:t xml:space="preserve">mokinių </w:t>
      </w:r>
      <w:r w:rsidR="004D3618" w:rsidRPr="00E330EF">
        <w:rPr>
          <w:color w:val="auto"/>
        </w:rPr>
        <w:t>tėvais,</w:t>
      </w:r>
      <w:r w:rsidR="00EA5743" w:rsidRPr="00E330EF">
        <w:rPr>
          <w:color w:val="auto"/>
        </w:rPr>
        <w:t xml:space="preserve"> vietos bendruomene, socialiniais partneriais. </w:t>
      </w:r>
    </w:p>
    <w:p w:rsidR="00E330EF" w:rsidRPr="00E330EF" w:rsidRDefault="00E330EF" w:rsidP="00B32E4F">
      <w:pPr>
        <w:pStyle w:val="Default"/>
        <w:ind w:firstLine="851"/>
        <w:jc w:val="both"/>
        <w:rPr>
          <w:color w:val="auto"/>
        </w:rPr>
      </w:pPr>
    </w:p>
    <w:p w:rsidR="004D3618" w:rsidRPr="003A3572" w:rsidRDefault="004D3618" w:rsidP="00B32E4F">
      <w:pPr>
        <w:ind w:firstLine="851"/>
        <w:rPr>
          <w:b/>
          <w:bCs/>
          <w:color w:val="FF0000"/>
          <w:highlight w:val="yellow"/>
        </w:rPr>
        <w:sectPr w:rsidR="004D3618" w:rsidRPr="003A3572" w:rsidSect="00C54909">
          <w:footerReference w:type="even" r:id="rId8"/>
          <w:footerReference w:type="default" r:id="rId9"/>
          <w:pgSz w:w="11906" w:h="16838"/>
          <w:pgMar w:top="851" w:right="424" w:bottom="426" w:left="1418" w:header="567" w:footer="567" w:gutter="0"/>
          <w:cols w:space="1296"/>
          <w:docGrid w:linePitch="360"/>
        </w:sectPr>
      </w:pPr>
    </w:p>
    <w:p w:rsidR="00547FB2" w:rsidRPr="00573E9F" w:rsidRDefault="00A57676" w:rsidP="00A57676">
      <w:pPr>
        <w:jc w:val="center"/>
        <w:rPr>
          <w:b/>
          <w:sz w:val="28"/>
          <w:szCs w:val="28"/>
        </w:rPr>
      </w:pPr>
      <w:r w:rsidRPr="00573E9F">
        <w:rPr>
          <w:b/>
          <w:sz w:val="28"/>
          <w:szCs w:val="28"/>
        </w:rPr>
        <w:lastRenderedPageBreak/>
        <w:t>IV</w:t>
      </w:r>
      <w:r w:rsidR="00547FB2" w:rsidRPr="00573E9F">
        <w:rPr>
          <w:b/>
          <w:sz w:val="28"/>
          <w:szCs w:val="28"/>
        </w:rPr>
        <w:t xml:space="preserve"> SKYRIUS</w:t>
      </w:r>
    </w:p>
    <w:p w:rsidR="00A57676" w:rsidRPr="00573E9F" w:rsidRDefault="00A57676" w:rsidP="00A57676">
      <w:pPr>
        <w:jc w:val="center"/>
        <w:rPr>
          <w:b/>
          <w:sz w:val="28"/>
          <w:szCs w:val="28"/>
        </w:rPr>
      </w:pPr>
      <w:r w:rsidRPr="00573E9F">
        <w:rPr>
          <w:b/>
          <w:sz w:val="28"/>
          <w:szCs w:val="28"/>
        </w:rPr>
        <w:t>VEIKLOS TURINYS</w:t>
      </w:r>
    </w:p>
    <w:p w:rsidR="00A57676" w:rsidRPr="00573E9F" w:rsidRDefault="00A57676" w:rsidP="00A57676">
      <w:pPr>
        <w:jc w:val="center"/>
        <w:rPr>
          <w:b/>
        </w:rPr>
      </w:pPr>
      <w:r w:rsidRPr="00573E9F">
        <w:rPr>
          <w:b/>
        </w:rPr>
        <w:t>VEIKLOS PLANAS</w:t>
      </w:r>
    </w:p>
    <w:p w:rsidR="00CA3BB3" w:rsidRPr="00CA3BB3" w:rsidRDefault="00A57676" w:rsidP="00CA3BB3">
      <w:pPr>
        <w:pStyle w:val="Betarp"/>
        <w:ind w:firstLine="1298"/>
      </w:pPr>
      <w:r w:rsidRPr="00573E9F">
        <w:rPr>
          <w:b/>
          <w:sz w:val="28"/>
          <w:szCs w:val="28"/>
        </w:rPr>
        <w:t>Veiklos prioritetas –</w:t>
      </w:r>
      <w:r w:rsidR="00CA3BB3">
        <w:rPr>
          <w:b/>
          <w:sz w:val="28"/>
          <w:szCs w:val="28"/>
        </w:rPr>
        <w:t>u</w:t>
      </w:r>
      <w:r w:rsidR="00CA3BB3" w:rsidRPr="00CA3BB3">
        <w:rPr>
          <w:b/>
          <w:sz w:val="28"/>
          <w:szCs w:val="28"/>
        </w:rPr>
        <w:t>gdymo kokybės gerinimas plėtojant bendravimo ir bendradarbiavimo kultūrą.</w:t>
      </w:r>
    </w:p>
    <w:p w:rsidR="00E053B2" w:rsidRDefault="00E053B2" w:rsidP="00E02A8D">
      <w:pPr>
        <w:shd w:val="clear" w:color="auto" w:fill="FFFFFF"/>
        <w:ind w:firstLine="1247"/>
        <w:jc w:val="both"/>
        <w:textAlignment w:val="baseline"/>
        <w:rPr>
          <w:b/>
          <w:sz w:val="28"/>
          <w:szCs w:val="28"/>
        </w:rPr>
      </w:pPr>
    </w:p>
    <w:tbl>
      <w:tblPr>
        <w:tblW w:w="1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842"/>
        <w:gridCol w:w="3000"/>
        <w:gridCol w:w="1701"/>
        <w:gridCol w:w="1820"/>
        <w:gridCol w:w="1276"/>
        <w:gridCol w:w="4134"/>
      </w:tblGrid>
      <w:tr w:rsidR="00E053B2" w:rsidTr="00E330EF">
        <w:trPr>
          <w:trHeight w:val="741"/>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rsidR="00E053B2" w:rsidRDefault="00E053B2" w:rsidP="00A134E8">
            <w:pPr>
              <w:jc w:val="center"/>
              <w:rPr>
                <w:b/>
              </w:rPr>
            </w:pPr>
            <w:r>
              <w:rPr>
                <w:b/>
              </w:rPr>
              <w:t>TIKSLAS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53B2" w:rsidRDefault="00E053B2" w:rsidP="00A134E8">
            <w:pPr>
              <w:jc w:val="center"/>
              <w:rPr>
                <w:b/>
              </w:rPr>
            </w:pPr>
            <w:r>
              <w:rPr>
                <w:b/>
              </w:rPr>
              <w:t>UŽDAVINYS</w:t>
            </w:r>
          </w:p>
        </w:tc>
        <w:tc>
          <w:tcPr>
            <w:tcW w:w="3000" w:type="dxa"/>
            <w:tcBorders>
              <w:top w:val="single" w:sz="4" w:space="0" w:color="auto"/>
              <w:left w:val="single" w:sz="4" w:space="0" w:color="auto"/>
              <w:bottom w:val="single" w:sz="4" w:space="0" w:color="auto"/>
              <w:right w:val="single" w:sz="4" w:space="0" w:color="auto"/>
            </w:tcBorders>
            <w:vAlign w:val="center"/>
            <w:hideMark/>
          </w:tcPr>
          <w:p w:rsidR="00E053B2" w:rsidRDefault="00E053B2" w:rsidP="00A134E8">
            <w:pPr>
              <w:jc w:val="center"/>
              <w:rPr>
                <w:b/>
              </w:rPr>
            </w:pPr>
            <w:r>
              <w:rPr>
                <w:b/>
              </w:rPr>
              <w:t>PRIEMONĖS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3B2" w:rsidRPr="00E330EF" w:rsidRDefault="00E053B2" w:rsidP="00A134E8">
            <w:pPr>
              <w:jc w:val="center"/>
              <w:rPr>
                <w:b/>
                <w:sz w:val="22"/>
                <w:szCs w:val="22"/>
              </w:rPr>
            </w:pPr>
            <w:r w:rsidRPr="00E330EF">
              <w:rPr>
                <w:b/>
                <w:sz w:val="22"/>
                <w:szCs w:val="22"/>
              </w:rPr>
              <w:t>ATSAKINGI VYKDYTOJAI</w:t>
            </w:r>
          </w:p>
        </w:tc>
        <w:tc>
          <w:tcPr>
            <w:tcW w:w="1820" w:type="dxa"/>
            <w:tcBorders>
              <w:top w:val="single" w:sz="4" w:space="0" w:color="auto"/>
              <w:left w:val="single" w:sz="4" w:space="0" w:color="auto"/>
              <w:bottom w:val="single" w:sz="4" w:space="0" w:color="auto"/>
              <w:right w:val="single" w:sz="4" w:space="0" w:color="auto"/>
            </w:tcBorders>
            <w:vAlign w:val="center"/>
            <w:hideMark/>
          </w:tcPr>
          <w:p w:rsidR="00E053B2" w:rsidRPr="00E330EF" w:rsidRDefault="00E053B2" w:rsidP="00A134E8">
            <w:pPr>
              <w:jc w:val="center"/>
              <w:rPr>
                <w:b/>
                <w:sz w:val="22"/>
                <w:szCs w:val="22"/>
              </w:rPr>
            </w:pPr>
            <w:r w:rsidRPr="00E330EF">
              <w:rPr>
                <w:b/>
                <w:sz w:val="22"/>
                <w:szCs w:val="22"/>
              </w:rPr>
              <w:t>TVIRTINIMAS, DOKUMENTAI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53B2" w:rsidRPr="00E330EF" w:rsidRDefault="00E053B2" w:rsidP="00A134E8">
            <w:pPr>
              <w:jc w:val="center"/>
              <w:rPr>
                <w:b/>
                <w:sz w:val="22"/>
                <w:szCs w:val="22"/>
              </w:rPr>
            </w:pPr>
            <w:r w:rsidRPr="00E330EF">
              <w:rPr>
                <w:b/>
                <w:sz w:val="22"/>
                <w:szCs w:val="22"/>
              </w:rPr>
              <w:t>DATA</w:t>
            </w:r>
          </w:p>
        </w:tc>
        <w:tc>
          <w:tcPr>
            <w:tcW w:w="4134" w:type="dxa"/>
            <w:tcBorders>
              <w:top w:val="single" w:sz="4" w:space="0" w:color="auto"/>
              <w:left w:val="single" w:sz="4" w:space="0" w:color="auto"/>
              <w:bottom w:val="single" w:sz="4" w:space="0" w:color="auto"/>
              <w:right w:val="single" w:sz="4" w:space="0" w:color="auto"/>
            </w:tcBorders>
            <w:vAlign w:val="center"/>
            <w:hideMark/>
          </w:tcPr>
          <w:p w:rsidR="00E053B2" w:rsidRPr="00E330EF" w:rsidRDefault="00E053B2" w:rsidP="00A134E8">
            <w:pPr>
              <w:jc w:val="center"/>
              <w:rPr>
                <w:b/>
                <w:sz w:val="22"/>
                <w:szCs w:val="22"/>
              </w:rPr>
            </w:pPr>
            <w:r w:rsidRPr="00E330EF">
              <w:rPr>
                <w:b/>
                <w:sz w:val="22"/>
                <w:szCs w:val="22"/>
              </w:rPr>
              <w:t>LAUKIAMAS REZULTATAS, ĮVERTINIMO KRITERIJUS</w:t>
            </w:r>
          </w:p>
        </w:tc>
      </w:tr>
      <w:tr w:rsidR="00E053B2" w:rsidTr="00E330EF">
        <w:trPr>
          <w:trHeight w:val="1143"/>
          <w:jc w:val="center"/>
        </w:trPr>
        <w:tc>
          <w:tcPr>
            <w:tcW w:w="1584" w:type="dxa"/>
            <w:vMerge w:val="restart"/>
            <w:tcBorders>
              <w:top w:val="single" w:sz="4" w:space="0" w:color="auto"/>
              <w:left w:val="single" w:sz="4" w:space="0" w:color="auto"/>
              <w:bottom w:val="single" w:sz="4" w:space="0" w:color="auto"/>
              <w:right w:val="single" w:sz="4" w:space="0" w:color="auto"/>
            </w:tcBorders>
          </w:tcPr>
          <w:p w:rsidR="00E053B2" w:rsidRDefault="00E330EF" w:rsidP="00B92FD3">
            <w:r>
              <w:t xml:space="preserve">1. </w:t>
            </w:r>
            <w:r w:rsidR="00E053B2">
              <w:t>Motyvuota kiekvieno mokinio mokymosi pažanga ir visapusiškas asmenybės ugdymas.</w:t>
            </w:r>
          </w:p>
          <w:p w:rsidR="00E053B2" w:rsidRDefault="00E053B2" w:rsidP="00B92FD3"/>
        </w:tc>
        <w:tc>
          <w:tcPr>
            <w:tcW w:w="1842" w:type="dxa"/>
            <w:vMerge w:val="restart"/>
            <w:tcBorders>
              <w:top w:val="single" w:sz="4" w:space="0" w:color="auto"/>
              <w:left w:val="single" w:sz="4" w:space="0" w:color="auto"/>
              <w:bottom w:val="single" w:sz="4" w:space="0" w:color="auto"/>
              <w:right w:val="single" w:sz="4" w:space="0" w:color="auto"/>
            </w:tcBorders>
          </w:tcPr>
          <w:p w:rsidR="00E053B2" w:rsidRDefault="00E053B2" w:rsidP="00A134E8">
            <w:pPr>
              <w:tabs>
                <w:tab w:val="left" w:pos="993"/>
              </w:tabs>
              <w:jc w:val="both"/>
            </w:pPr>
            <w:r>
              <w:t>1.</w:t>
            </w:r>
            <w:r w:rsidR="00E330EF">
              <w:t xml:space="preserve">1. </w:t>
            </w:r>
            <w:r>
              <w:t>Organizuoti ugdymą, pagrįstą kiekvieno mokinio mokymosi poreikiais.</w:t>
            </w:r>
          </w:p>
          <w:p w:rsidR="00E053B2" w:rsidRDefault="00E053B2" w:rsidP="00A134E8"/>
        </w:tc>
        <w:tc>
          <w:tcPr>
            <w:tcW w:w="3000" w:type="dxa"/>
            <w:tcBorders>
              <w:top w:val="single" w:sz="4" w:space="0" w:color="auto"/>
              <w:left w:val="single" w:sz="4" w:space="0" w:color="auto"/>
              <w:bottom w:val="single" w:sz="4" w:space="0" w:color="auto"/>
              <w:right w:val="single" w:sz="4" w:space="0" w:color="auto"/>
            </w:tcBorders>
            <w:hideMark/>
          </w:tcPr>
          <w:p w:rsidR="00E053B2" w:rsidRDefault="00E330EF" w:rsidP="00E053B2">
            <w:pPr>
              <w:pStyle w:val="Sraopastraipa"/>
              <w:numPr>
                <w:ilvl w:val="1"/>
                <w:numId w:val="22"/>
              </w:numPr>
              <w:spacing w:after="0" w:line="240" w:lineRule="auto"/>
              <w:jc w:val="left"/>
              <w:rPr>
                <w:rFonts w:ascii="Times New Roman" w:hAnsi="Times New Roman"/>
                <w:sz w:val="24"/>
                <w:szCs w:val="24"/>
              </w:rPr>
            </w:pPr>
            <w:r>
              <w:rPr>
                <w:rFonts w:ascii="Times New Roman" w:hAnsi="Times New Roman"/>
                <w:sz w:val="24"/>
                <w:szCs w:val="24"/>
              </w:rPr>
              <w:t xml:space="preserve">1. </w:t>
            </w:r>
            <w:r w:rsidR="00E053B2">
              <w:rPr>
                <w:rFonts w:ascii="Times New Roman" w:hAnsi="Times New Roman"/>
                <w:sz w:val="24"/>
                <w:szCs w:val="24"/>
              </w:rPr>
              <w:t>Naudoti VIP sistemos modelį</w:t>
            </w:r>
          </w:p>
        </w:tc>
        <w:tc>
          <w:tcPr>
            <w:tcW w:w="1701" w:type="dxa"/>
            <w:tcBorders>
              <w:top w:val="single" w:sz="4" w:space="0" w:color="auto"/>
              <w:left w:val="single" w:sz="4" w:space="0" w:color="auto"/>
              <w:bottom w:val="single" w:sz="4" w:space="0" w:color="auto"/>
              <w:right w:val="single" w:sz="4" w:space="0" w:color="auto"/>
            </w:tcBorders>
            <w:hideMark/>
          </w:tcPr>
          <w:p w:rsidR="00E053B2" w:rsidRDefault="00E053B2" w:rsidP="00A134E8">
            <w:r>
              <w:t>Mokyto</w:t>
            </w:r>
            <w:r w:rsidR="00E330EF">
              <w:t>jų metodinių grupių pirmininkai</w:t>
            </w:r>
          </w:p>
        </w:tc>
        <w:tc>
          <w:tcPr>
            <w:tcW w:w="1820" w:type="dxa"/>
            <w:tcBorders>
              <w:top w:val="single" w:sz="4" w:space="0" w:color="auto"/>
              <w:left w:val="single" w:sz="4" w:space="0" w:color="auto"/>
              <w:bottom w:val="single" w:sz="4" w:space="0" w:color="auto"/>
              <w:right w:val="single" w:sz="4" w:space="0" w:color="auto"/>
            </w:tcBorders>
            <w:hideMark/>
          </w:tcPr>
          <w:p w:rsidR="00E053B2" w:rsidRDefault="00E053B2" w:rsidP="00A134E8">
            <w:r>
              <w:t>VIP dokumentai</w:t>
            </w:r>
          </w:p>
        </w:tc>
        <w:tc>
          <w:tcPr>
            <w:tcW w:w="1276" w:type="dxa"/>
            <w:tcBorders>
              <w:top w:val="single" w:sz="4" w:space="0" w:color="auto"/>
              <w:left w:val="single" w:sz="4" w:space="0" w:color="auto"/>
              <w:bottom w:val="single" w:sz="4" w:space="0" w:color="auto"/>
              <w:right w:val="single" w:sz="4" w:space="0" w:color="auto"/>
            </w:tcBorders>
            <w:hideMark/>
          </w:tcPr>
          <w:p w:rsidR="00E053B2" w:rsidRDefault="00E053B2" w:rsidP="00A134E8">
            <w:r>
              <w:t>Kovo-rugsėjo mėnuo</w:t>
            </w:r>
          </w:p>
        </w:tc>
        <w:tc>
          <w:tcPr>
            <w:tcW w:w="4134" w:type="dxa"/>
            <w:tcBorders>
              <w:top w:val="single" w:sz="4" w:space="0" w:color="auto"/>
              <w:left w:val="single" w:sz="4" w:space="0" w:color="auto"/>
              <w:bottom w:val="single" w:sz="4" w:space="0" w:color="auto"/>
              <w:right w:val="single" w:sz="4" w:space="0" w:color="auto"/>
            </w:tcBorders>
            <w:hideMark/>
          </w:tcPr>
          <w:p w:rsidR="00E053B2" w:rsidRDefault="00E053B2" w:rsidP="00A134E8">
            <w:r>
              <w:t>Individualios mokinio sėkmės, siekių fiksavimas</w:t>
            </w:r>
            <w:r w:rsidR="00E330EF">
              <w:t>.</w:t>
            </w:r>
          </w:p>
        </w:tc>
      </w:tr>
      <w:tr w:rsidR="00AF1E35" w:rsidTr="00E330EF">
        <w:trPr>
          <w:trHeight w:val="638"/>
          <w:jc w:val="center"/>
        </w:trPr>
        <w:tc>
          <w:tcPr>
            <w:tcW w:w="1584" w:type="dxa"/>
            <w:vMerge/>
            <w:tcBorders>
              <w:top w:val="single" w:sz="4" w:space="0" w:color="auto"/>
              <w:left w:val="single" w:sz="4" w:space="0" w:color="auto"/>
              <w:bottom w:val="single" w:sz="4" w:space="0" w:color="auto"/>
              <w:right w:val="single" w:sz="4" w:space="0" w:color="auto"/>
            </w:tcBorders>
          </w:tcPr>
          <w:p w:rsidR="00AF1E35" w:rsidRDefault="00AF1E35" w:rsidP="00A134E8">
            <w:pPr>
              <w:jc w:val="both"/>
            </w:pPr>
          </w:p>
        </w:tc>
        <w:tc>
          <w:tcPr>
            <w:tcW w:w="1842" w:type="dxa"/>
            <w:vMerge/>
            <w:tcBorders>
              <w:top w:val="single" w:sz="4" w:space="0" w:color="auto"/>
              <w:left w:val="single" w:sz="4" w:space="0" w:color="auto"/>
              <w:bottom w:val="single" w:sz="4" w:space="0" w:color="auto"/>
              <w:right w:val="single" w:sz="4" w:space="0" w:color="auto"/>
            </w:tcBorders>
          </w:tcPr>
          <w:p w:rsidR="00AF1E35" w:rsidRDefault="00AF1E35" w:rsidP="00A134E8">
            <w:pPr>
              <w:tabs>
                <w:tab w:val="left" w:pos="993"/>
              </w:tabs>
              <w:jc w:val="both"/>
            </w:pPr>
          </w:p>
        </w:tc>
        <w:tc>
          <w:tcPr>
            <w:tcW w:w="3000" w:type="dxa"/>
            <w:tcBorders>
              <w:top w:val="single" w:sz="4" w:space="0" w:color="auto"/>
              <w:left w:val="single" w:sz="4" w:space="0" w:color="auto"/>
              <w:bottom w:val="single" w:sz="4" w:space="0" w:color="auto"/>
              <w:right w:val="single" w:sz="4" w:space="0" w:color="auto"/>
            </w:tcBorders>
          </w:tcPr>
          <w:p w:rsidR="00AF1E35" w:rsidRPr="00E330EF" w:rsidRDefault="00AF1E35" w:rsidP="00A134E8">
            <w:r w:rsidRPr="00E330EF">
              <w:t>1.</w:t>
            </w:r>
            <w:r w:rsidR="00E330EF" w:rsidRPr="00E330EF">
              <w:t>1.</w:t>
            </w:r>
            <w:r w:rsidRPr="00E330EF">
              <w:t>2. Tyrimas „Vertinimas ugdant“.</w:t>
            </w:r>
          </w:p>
        </w:tc>
        <w:tc>
          <w:tcPr>
            <w:tcW w:w="1701" w:type="dxa"/>
            <w:tcBorders>
              <w:top w:val="single" w:sz="4" w:space="0" w:color="auto"/>
              <w:left w:val="single" w:sz="4" w:space="0" w:color="auto"/>
              <w:bottom w:val="single" w:sz="4" w:space="0" w:color="auto"/>
              <w:right w:val="single" w:sz="4" w:space="0" w:color="auto"/>
            </w:tcBorders>
          </w:tcPr>
          <w:p w:rsidR="00AF1E35" w:rsidRPr="00E330EF" w:rsidRDefault="00AF1E35" w:rsidP="00A134E8">
            <w:r w:rsidRPr="00E330EF">
              <w:t>Administracija</w:t>
            </w:r>
          </w:p>
        </w:tc>
        <w:tc>
          <w:tcPr>
            <w:tcW w:w="1820" w:type="dxa"/>
            <w:tcBorders>
              <w:top w:val="single" w:sz="4" w:space="0" w:color="auto"/>
              <w:left w:val="single" w:sz="4" w:space="0" w:color="auto"/>
              <w:bottom w:val="single" w:sz="4" w:space="0" w:color="auto"/>
              <w:right w:val="single" w:sz="4" w:space="0" w:color="auto"/>
            </w:tcBorders>
          </w:tcPr>
          <w:p w:rsidR="00AF1E35" w:rsidRPr="00E330EF" w:rsidRDefault="00AF1E35" w:rsidP="00A134E8">
            <w:r w:rsidRPr="00E330EF">
              <w:t>Tyrimo metodikos aprašas.</w:t>
            </w:r>
          </w:p>
        </w:tc>
        <w:tc>
          <w:tcPr>
            <w:tcW w:w="1276" w:type="dxa"/>
            <w:tcBorders>
              <w:top w:val="single" w:sz="4" w:space="0" w:color="auto"/>
              <w:left w:val="single" w:sz="4" w:space="0" w:color="auto"/>
              <w:bottom w:val="single" w:sz="4" w:space="0" w:color="auto"/>
              <w:right w:val="single" w:sz="4" w:space="0" w:color="auto"/>
            </w:tcBorders>
          </w:tcPr>
          <w:p w:rsidR="00AF1E35" w:rsidRPr="00E330EF" w:rsidRDefault="00AF1E35" w:rsidP="00A134E8">
            <w:r w:rsidRPr="00E330EF">
              <w:t>Sausio mėn.</w:t>
            </w:r>
          </w:p>
        </w:tc>
        <w:tc>
          <w:tcPr>
            <w:tcW w:w="4134" w:type="dxa"/>
            <w:tcBorders>
              <w:top w:val="single" w:sz="4" w:space="0" w:color="auto"/>
              <w:left w:val="single" w:sz="4" w:space="0" w:color="auto"/>
              <w:bottom w:val="single" w:sz="4" w:space="0" w:color="auto"/>
              <w:right w:val="single" w:sz="4" w:space="0" w:color="auto"/>
            </w:tcBorders>
          </w:tcPr>
          <w:p w:rsidR="00AF1E35" w:rsidRPr="00E330EF" w:rsidRDefault="00AF1E35" w:rsidP="00A134E8">
            <w:r w:rsidRPr="00E330EF">
              <w:t>Pristatoma esama situacija, priimamos rekomendacijos ir sprendimai dėl mokinių vertinimo.</w:t>
            </w:r>
          </w:p>
        </w:tc>
      </w:tr>
      <w:tr w:rsidR="00AF1E35" w:rsidTr="00E330EF">
        <w:trPr>
          <w:trHeight w:val="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A134E8"/>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A134E8"/>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322BF6">
            <w:r>
              <w:t>1.</w:t>
            </w:r>
            <w:r w:rsidR="00322BF6">
              <w:t>1.3</w:t>
            </w:r>
            <w:r>
              <w:t>. Dalyvauti kvalifikacijos kėlimo semin</w:t>
            </w:r>
            <w:r w:rsidR="00322BF6">
              <w:t>aruose mokytojams.</w:t>
            </w:r>
          </w:p>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A134E8">
            <w:r>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A134E8">
            <w:r>
              <w:t>Kvalifikacijos kėlimo pažymėjimai</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A134E8">
            <w:r>
              <w:t>Balandžio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A134E8">
            <w:r>
              <w:t>Mokytojai susipažįsta su mokymo metodikų naujovėmis ir praktika</w:t>
            </w:r>
            <w:r w:rsidR="00E330EF">
              <w:t>.</w:t>
            </w:r>
          </w:p>
        </w:tc>
      </w:tr>
      <w:tr w:rsidR="00AF1E35"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322BF6">
            <w:r>
              <w:t>1.</w:t>
            </w:r>
            <w:r w:rsidR="00322BF6">
              <w:t>1.4</w:t>
            </w:r>
            <w:r>
              <w:t>. Metodinė popietė „Seminarų medžiagos pritaikymo geroji patirtis“</w:t>
            </w:r>
            <w:r w:rsidR="006D33CA">
              <w:t>.</w:t>
            </w:r>
          </w:p>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CA3BB3">
            <w:r>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Metodinių grupių planai</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 xml:space="preserve">Lapkričio mėnuo </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CA3BB3">
            <w:r>
              <w:t>50 procentų mokytojų pristato gerosios darbo patirties pavyzdžių: pamokų fragmentų įrašus, stendinius ir žodinius pranešimus ir kt.</w:t>
            </w:r>
          </w:p>
        </w:tc>
      </w:tr>
      <w:tr w:rsidR="00AF1E35"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322BF6">
            <w:r>
              <w:t>1.</w:t>
            </w:r>
            <w:r w:rsidR="00322BF6">
              <w:t>1.5</w:t>
            </w:r>
            <w:r>
              <w:t xml:space="preserve">. </w:t>
            </w:r>
            <w:r>
              <w:rPr>
                <w:b/>
              </w:rPr>
              <w:t>Administracijos posėdis</w:t>
            </w:r>
            <w:r>
              <w:t xml:space="preserve"> „Dėl konsultacinių valandų panaudojimo siekiant geresnio ugdymo(si) rezultato“</w:t>
            </w:r>
            <w:r w:rsidR="006D33CA">
              <w:t>.</w:t>
            </w:r>
          </w:p>
        </w:tc>
        <w:tc>
          <w:tcPr>
            <w:tcW w:w="1701" w:type="dxa"/>
            <w:tcBorders>
              <w:top w:val="single" w:sz="4" w:space="0" w:color="auto"/>
              <w:left w:val="single" w:sz="4" w:space="0" w:color="auto"/>
              <w:bottom w:val="single" w:sz="4" w:space="0" w:color="auto"/>
              <w:right w:val="single" w:sz="4" w:space="0" w:color="auto"/>
            </w:tcBorders>
          </w:tcPr>
          <w:p w:rsidR="00AF1E35" w:rsidRDefault="00AF1E35" w:rsidP="00CA3BB3">
            <w:r>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Mokyklos veiklos planas, administracijos posėdžio protokolas</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Kovo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CA3BB3">
            <w:r>
              <w:t>100 procentų mokytojų, turinčių valandų, pasidalija patirtimi, priimami sprendimai ir pasiūlymai naujam UP</w:t>
            </w:r>
            <w:r w:rsidR="00E330EF">
              <w:t>.</w:t>
            </w:r>
          </w:p>
        </w:tc>
      </w:tr>
      <w:tr w:rsidR="00AF1E35"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Pr="00CA3BB3" w:rsidRDefault="00AF1E35" w:rsidP="00322BF6">
            <w:r w:rsidRPr="00CA3BB3">
              <w:t>1.</w:t>
            </w:r>
            <w:r w:rsidR="00322BF6">
              <w:t>1.6</w:t>
            </w:r>
            <w:r w:rsidRPr="00CA3BB3">
              <w:t>. NMPP vyksmas (patikra ir duomenų analizė)</w:t>
            </w:r>
            <w:r w:rsidR="006D33CA">
              <w:t>.</w:t>
            </w:r>
          </w:p>
        </w:tc>
        <w:tc>
          <w:tcPr>
            <w:tcW w:w="1701" w:type="dxa"/>
            <w:tcBorders>
              <w:top w:val="single" w:sz="4" w:space="0" w:color="auto"/>
              <w:left w:val="single" w:sz="4" w:space="0" w:color="auto"/>
              <w:bottom w:val="single" w:sz="4" w:space="0" w:color="auto"/>
              <w:right w:val="single" w:sz="4" w:space="0" w:color="auto"/>
            </w:tcBorders>
          </w:tcPr>
          <w:p w:rsidR="00AF1E35" w:rsidRPr="00CA3BB3" w:rsidRDefault="00AF1E35" w:rsidP="00CA3BB3">
            <w:r w:rsidRPr="00CA3BB3">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rsidR="00AF1E35" w:rsidRPr="00CA3BB3" w:rsidRDefault="00AF1E35" w:rsidP="00CA3BB3">
            <w:r w:rsidRPr="00CA3BB3">
              <w:t>Savivaldybės ir NEC bendradarbia-vimo sutartis</w:t>
            </w:r>
          </w:p>
        </w:tc>
        <w:tc>
          <w:tcPr>
            <w:tcW w:w="1276" w:type="dxa"/>
            <w:tcBorders>
              <w:top w:val="single" w:sz="4" w:space="0" w:color="auto"/>
              <w:left w:val="single" w:sz="4" w:space="0" w:color="auto"/>
              <w:bottom w:val="single" w:sz="4" w:space="0" w:color="auto"/>
              <w:right w:val="single" w:sz="4" w:space="0" w:color="auto"/>
            </w:tcBorders>
            <w:hideMark/>
          </w:tcPr>
          <w:p w:rsidR="00AF1E35" w:rsidRPr="00CA3BB3" w:rsidRDefault="00AF1E35" w:rsidP="00CA3BB3">
            <w:r w:rsidRPr="00CA3BB3">
              <w:t>Balandžio-spalio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E330EF" w:rsidP="00CA3BB3">
            <w:r>
              <w:t>Nustatomas objektyvus 4 ir</w:t>
            </w:r>
            <w:r w:rsidR="00AF1E35" w:rsidRPr="00CA3BB3">
              <w:t xml:space="preserve"> 8 klasių mokinių pasiekimų lygis, įsivertinamas darbo efektyvumas, užtikrinamas geresnis ugdymo proceso grįžtamasis ryšys, gaunama diagnostinio pobūdžio informacija. Rezultatai analizuojami mokytojų metodinėse grupėse ir Mokytojų tarybos posėdžių metu</w:t>
            </w:r>
            <w:r>
              <w:t>.</w:t>
            </w:r>
          </w:p>
          <w:p w:rsidR="00322BF6" w:rsidRPr="00CA3BB3" w:rsidRDefault="00322BF6" w:rsidP="00CA3BB3"/>
        </w:tc>
      </w:tr>
      <w:tr w:rsidR="00AF1E35" w:rsidTr="00E330EF">
        <w:trPr>
          <w:trHeight w:val="136"/>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right w:val="single" w:sz="4" w:space="0" w:color="auto"/>
            </w:tcBorders>
            <w:hideMark/>
          </w:tcPr>
          <w:p w:rsidR="00AF1E35" w:rsidRDefault="00AF1E35" w:rsidP="006D33CA">
            <w:r>
              <w:t>1.</w:t>
            </w:r>
            <w:r w:rsidR="006D33CA">
              <w:t>1.7</w:t>
            </w:r>
            <w:r>
              <w:t>. Gabiųjų mokinių ugdymas. Organizuoti olimpiadų, konkursų, varžybų mokyklos etapus</w:t>
            </w:r>
            <w:r w:rsidR="006D33CA">
              <w:t>.</w:t>
            </w:r>
          </w:p>
        </w:tc>
        <w:tc>
          <w:tcPr>
            <w:tcW w:w="1701" w:type="dxa"/>
            <w:tcBorders>
              <w:top w:val="single" w:sz="4" w:space="0" w:color="auto"/>
              <w:left w:val="single" w:sz="4" w:space="0" w:color="auto"/>
              <w:right w:val="single" w:sz="4" w:space="0" w:color="auto"/>
            </w:tcBorders>
            <w:hideMark/>
          </w:tcPr>
          <w:p w:rsidR="00AF1E35" w:rsidRDefault="00AF1E35" w:rsidP="00CA3BB3">
            <w:r>
              <w:t>Metodinių grupių pirmininkai.</w:t>
            </w:r>
          </w:p>
        </w:tc>
        <w:tc>
          <w:tcPr>
            <w:tcW w:w="1820" w:type="dxa"/>
            <w:tcBorders>
              <w:top w:val="single" w:sz="4" w:space="0" w:color="auto"/>
              <w:left w:val="single" w:sz="4" w:space="0" w:color="auto"/>
              <w:right w:val="single" w:sz="4" w:space="0" w:color="auto"/>
            </w:tcBorders>
            <w:hideMark/>
          </w:tcPr>
          <w:p w:rsidR="00AF1E35" w:rsidRDefault="00AF1E35" w:rsidP="00CA3BB3">
            <w:r>
              <w:t>Metodinių grupių veiklos planai</w:t>
            </w:r>
          </w:p>
        </w:tc>
        <w:tc>
          <w:tcPr>
            <w:tcW w:w="1276" w:type="dxa"/>
            <w:tcBorders>
              <w:top w:val="single" w:sz="4" w:space="0" w:color="auto"/>
              <w:left w:val="single" w:sz="4" w:space="0" w:color="auto"/>
              <w:right w:val="single" w:sz="4" w:space="0" w:color="auto"/>
            </w:tcBorders>
            <w:hideMark/>
          </w:tcPr>
          <w:p w:rsidR="00AF1E35" w:rsidRDefault="00AF1E35" w:rsidP="00CA3BB3">
            <w:r>
              <w:t>Per metus</w:t>
            </w:r>
          </w:p>
        </w:tc>
        <w:tc>
          <w:tcPr>
            <w:tcW w:w="4134" w:type="dxa"/>
            <w:tcBorders>
              <w:top w:val="single" w:sz="4" w:space="0" w:color="auto"/>
              <w:left w:val="single" w:sz="4" w:space="0" w:color="auto"/>
              <w:right w:val="single" w:sz="4" w:space="0" w:color="auto"/>
            </w:tcBorders>
          </w:tcPr>
          <w:p w:rsidR="00AF1E35" w:rsidRDefault="00AF1E35" w:rsidP="00CA3BB3">
            <w:r>
              <w:t>Mokinių individualių siekių realizavimas, rezultatų fiksavimas</w:t>
            </w:r>
            <w:r w:rsidR="006D33CA">
              <w:t>.</w:t>
            </w:r>
          </w:p>
          <w:p w:rsidR="00AF1E35" w:rsidRDefault="00AF1E35" w:rsidP="00CA3BB3"/>
        </w:tc>
      </w:tr>
      <w:tr w:rsidR="00AF1E35" w:rsidTr="00E330EF">
        <w:trPr>
          <w:trHeight w:val="26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CA3BB3">
            <w:r>
              <w:t>1.</w:t>
            </w:r>
            <w:r w:rsidR="006D33CA">
              <w:t>1.</w:t>
            </w:r>
            <w:r>
              <w:t xml:space="preserve">8. </w:t>
            </w:r>
            <w:r>
              <w:rPr>
                <w:b/>
              </w:rPr>
              <w:t>Mokytojų tarybos posėdis</w:t>
            </w:r>
            <w:r>
              <w:t xml:space="preserve"> „2019-2020 m. m.</w:t>
            </w:r>
            <w:r w:rsidR="00D76163">
              <w:t xml:space="preserve"> 1-8 klasių mokinių</w:t>
            </w:r>
            <w:r>
              <w:t xml:space="preserve"> 2 trimestro rezultatų analizė. </w:t>
            </w:r>
            <w:r w:rsidRPr="00CA3BB3">
              <w:t>2019 metų direktoriaus teikiama mokyklos finansinė ataskaita“</w:t>
            </w:r>
            <w:r w:rsidR="006D33CA">
              <w:t>.</w:t>
            </w:r>
          </w:p>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CA3BB3">
            <w:r>
              <w:t>Administracija</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Posėdžio protokolas, pranešimų medžiaga</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Kovo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CA3BB3">
            <w:r>
              <w:t>Pristatoma kokybinė ir kiekybinė 2019-2020 m. m.</w:t>
            </w:r>
            <w:r w:rsidR="00D76163">
              <w:t xml:space="preserve"> 1-8 klasių mokinių </w:t>
            </w:r>
            <w:r>
              <w:t xml:space="preserve">2 trimestro analizė, priimami konkretūs nutarimai darbui gerinti, numatoma grįžtamoji kontrolė. </w:t>
            </w:r>
          </w:p>
          <w:p w:rsidR="00AF1E35" w:rsidRDefault="00AF1E35" w:rsidP="00CA3BB3"/>
        </w:tc>
      </w:tr>
      <w:tr w:rsidR="00AF1E35" w:rsidTr="00E330EF">
        <w:trPr>
          <w:trHeight w:val="3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6D33CA">
            <w:r>
              <w:t>1.</w:t>
            </w:r>
            <w:r w:rsidR="006D33CA">
              <w:t>1.</w:t>
            </w:r>
            <w:r>
              <w:t xml:space="preserve">9. </w:t>
            </w:r>
            <w:r>
              <w:rPr>
                <w:b/>
              </w:rPr>
              <w:t>Mokytojų tarybos posėdis</w:t>
            </w:r>
            <w:r>
              <w:t xml:space="preserve"> „Dėl 1-4 klasių mok</w:t>
            </w:r>
            <w:r w:rsidR="006D33CA">
              <w:t>inių kėlimo į aukštesnę klasę,</w:t>
            </w:r>
            <w:r>
              <w:t xml:space="preserve"> 4 klasių mokinių NMPP rezultatų pristatymo. Dėl ugdymo plano projekto 2020-2021 m. m. pristatymo. </w:t>
            </w:r>
          </w:p>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CA3BB3">
            <w:r>
              <w:t>Administracija</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Posėdžio protokolas, pranešimų medžiaga,</w:t>
            </w:r>
          </w:p>
          <w:p w:rsidR="00AF1E35" w:rsidRDefault="00AF1E35" w:rsidP="00CA3BB3">
            <w:r>
              <w:t>NMPP rezulta-tų ataskaita,</w:t>
            </w:r>
          </w:p>
          <w:p w:rsidR="00AF1E35" w:rsidRDefault="00AF1E35" w:rsidP="00CA3BB3">
            <w:r>
              <w:t xml:space="preserve">Ugdymo plano projektas 2020 -2021 m. m. </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Gegužės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CA3BB3">
            <w:r>
              <w:t xml:space="preserve">Išklausoma1-4 klasių vadovų ataskaita, priimami sprendimai dėl kėlimo į aukštesnę klasę ar papildomų darbų skyrimo. Aptariami rezultatai – pristatoma bendroji mokyklos ataskaita. Numatomi darbai, kurie bus atlikti mokytojų metodinių grupių užsiėmimų metu. Pritariama ugdymo plano projektui. </w:t>
            </w:r>
          </w:p>
          <w:p w:rsidR="00AF1E35" w:rsidRDefault="00AF1E35" w:rsidP="00CA3BB3">
            <w:r>
              <w:t>Pristatoma esama situacija, priimami sprendimai dėl aprašo korekcijos.</w:t>
            </w:r>
          </w:p>
        </w:tc>
      </w:tr>
      <w:tr w:rsidR="00AF1E35" w:rsidTr="006D33CA">
        <w:trPr>
          <w:trHeight w:val="295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tcPr>
          <w:p w:rsidR="00AF1E35" w:rsidRDefault="00AF1E35" w:rsidP="00CA3BB3">
            <w:r>
              <w:t>1.</w:t>
            </w:r>
            <w:r w:rsidR="006D33CA">
              <w:t>1.</w:t>
            </w:r>
            <w:r>
              <w:t xml:space="preserve">10. </w:t>
            </w:r>
            <w:r>
              <w:rPr>
                <w:b/>
              </w:rPr>
              <w:t>Mokytojų tarybos posėdis</w:t>
            </w:r>
            <w:r>
              <w:t xml:space="preserve"> „Dėl 5-8 klasių moki</w:t>
            </w:r>
            <w:r w:rsidR="006D33CA">
              <w:t xml:space="preserve">nių kėlimo į aukštesnę klasę, 8 </w:t>
            </w:r>
            <w:r>
              <w:t xml:space="preserve">klasių mokinių NMPP rezultatų pristatymo. Dėl ugdymo plano projekto 2020-2021 m. m. pristatymo. </w:t>
            </w:r>
          </w:p>
          <w:p w:rsidR="00AF1E35" w:rsidRDefault="00AF1E35" w:rsidP="00CA3BB3"/>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CA3BB3">
            <w:r>
              <w:t>Administracija</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Posėdžio protokolas, pranešimų medžiaga,</w:t>
            </w:r>
          </w:p>
          <w:p w:rsidR="00AF1E35" w:rsidRDefault="00AF1E35" w:rsidP="00CA3BB3">
            <w:r>
              <w:t>NMPP rezulta-tų ataskaita,</w:t>
            </w:r>
          </w:p>
          <w:p w:rsidR="00AF1E35" w:rsidRDefault="00AF1E35" w:rsidP="00CA3BB3">
            <w:r>
              <w:t xml:space="preserve">Ugdymo plano projektas 2020 -2021 m. m. </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Birželio mėnuo</w:t>
            </w:r>
          </w:p>
        </w:tc>
        <w:tc>
          <w:tcPr>
            <w:tcW w:w="4134" w:type="dxa"/>
            <w:tcBorders>
              <w:top w:val="single" w:sz="4" w:space="0" w:color="auto"/>
              <w:left w:val="single" w:sz="4" w:space="0" w:color="auto"/>
              <w:bottom w:val="single" w:sz="4" w:space="0" w:color="auto"/>
              <w:right w:val="single" w:sz="4" w:space="0" w:color="auto"/>
            </w:tcBorders>
            <w:hideMark/>
          </w:tcPr>
          <w:p w:rsidR="00AF1E35" w:rsidRDefault="00AF1E35" w:rsidP="00CA3BB3">
            <w:r>
              <w:t>Išklausoma 5-8 klasių vadovų ataskaita, priimami sprendimai dėl kėlimo į aukštesnę klasę ar papildomų darbų skyrimo.</w:t>
            </w:r>
          </w:p>
          <w:p w:rsidR="00AF1E35" w:rsidRDefault="00AF1E35" w:rsidP="00CA3BB3">
            <w:r>
              <w:t>Aptariami rezultatai – pristatoma bendroji mokyklos ataskaita. Numatomi darbai, kurie bus atlikti mokytojų metodinių grupių užsiėmimų metu.</w:t>
            </w:r>
          </w:p>
          <w:p w:rsidR="00AF1E35" w:rsidRDefault="00AF1E35" w:rsidP="00CA3BB3">
            <w:r>
              <w:t xml:space="preserve">Pritariama ugdymo plano projektui. </w:t>
            </w:r>
          </w:p>
          <w:p w:rsidR="00AF1E35" w:rsidRDefault="00AF1E35" w:rsidP="00CA3BB3">
            <w:r>
              <w:t>Pristatoma esama situacija, priimami sprendimai dėl aprašo korekcijos</w:t>
            </w:r>
            <w:r w:rsidR="00D76163">
              <w:t>.</w:t>
            </w:r>
          </w:p>
        </w:tc>
      </w:tr>
      <w:tr w:rsidR="00AF1E35" w:rsidTr="00615E60">
        <w:trPr>
          <w:trHeight w:val="47"/>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rsidR="00AF1E35"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rsidR="00AF1E35" w:rsidRDefault="00AF1E35" w:rsidP="00CA3BB3">
            <w:r>
              <w:t>1.</w:t>
            </w:r>
            <w:r w:rsidR="006D33CA">
              <w:t>1.</w:t>
            </w:r>
            <w:r>
              <w:t xml:space="preserve">11. </w:t>
            </w:r>
            <w:r>
              <w:rPr>
                <w:b/>
              </w:rPr>
              <w:t>Mokytojų tarybos posėdis</w:t>
            </w:r>
            <w:r>
              <w:t xml:space="preserve"> „2020-2021 m. m. </w:t>
            </w:r>
            <w:r w:rsidR="008A701A">
              <w:t xml:space="preserve">1- 8 klasių mokinių </w:t>
            </w:r>
            <w:r>
              <w:t>1 trimestro rezultatų analizė“</w:t>
            </w:r>
            <w:r w:rsidR="00615E60">
              <w:t>.</w:t>
            </w:r>
          </w:p>
        </w:tc>
        <w:tc>
          <w:tcPr>
            <w:tcW w:w="1701" w:type="dxa"/>
            <w:tcBorders>
              <w:top w:val="single" w:sz="4" w:space="0" w:color="auto"/>
              <w:left w:val="single" w:sz="4" w:space="0" w:color="auto"/>
              <w:bottom w:val="single" w:sz="4" w:space="0" w:color="auto"/>
              <w:right w:val="single" w:sz="4" w:space="0" w:color="auto"/>
            </w:tcBorders>
            <w:hideMark/>
          </w:tcPr>
          <w:p w:rsidR="00AF1E35" w:rsidRDefault="00AF1E35" w:rsidP="00CA3BB3">
            <w:r>
              <w:t>Administracija</w:t>
            </w:r>
          </w:p>
        </w:tc>
        <w:tc>
          <w:tcPr>
            <w:tcW w:w="1820" w:type="dxa"/>
            <w:tcBorders>
              <w:top w:val="single" w:sz="4" w:space="0" w:color="auto"/>
              <w:left w:val="single" w:sz="4" w:space="0" w:color="auto"/>
              <w:bottom w:val="single" w:sz="4" w:space="0" w:color="auto"/>
              <w:right w:val="single" w:sz="4" w:space="0" w:color="auto"/>
            </w:tcBorders>
            <w:hideMark/>
          </w:tcPr>
          <w:p w:rsidR="00AF1E35" w:rsidRDefault="00AF1E35" w:rsidP="00CA3BB3">
            <w:r>
              <w:t>Posėdžio protokolas, pranešimų medžiaga</w:t>
            </w:r>
          </w:p>
        </w:tc>
        <w:tc>
          <w:tcPr>
            <w:tcW w:w="1276" w:type="dxa"/>
            <w:tcBorders>
              <w:top w:val="single" w:sz="4" w:space="0" w:color="auto"/>
              <w:left w:val="single" w:sz="4" w:space="0" w:color="auto"/>
              <w:bottom w:val="single" w:sz="4" w:space="0" w:color="auto"/>
              <w:right w:val="single" w:sz="4" w:space="0" w:color="auto"/>
            </w:tcBorders>
            <w:hideMark/>
          </w:tcPr>
          <w:p w:rsidR="00AF1E35" w:rsidRDefault="00AF1E35" w:rsidP="00CA3BB3">
            <w:r>
              <w:t>Gruodžio mėnuo</w:t>
            </w:r>
          </w:p>
        </w:tc>
        <w:tc>
          <w:tcPr>
            <w:tcW w:w="4134" w:type="dxa"/>
            <w:tcBorders>
              <w:top w:val="single" w:sz="4" w:space="0" w:color="auto"/>
              <w:left w:val="single" w:sz="4" w:space="0" w:color="auto"/>
              <w:bottom w:val="single" w:sz="4" w:space="0" w:color="auto"/>
              <w:right w:val="single" w:sz="4" w:space="0" w:color="auto"/>
            </w:tcBorders>
            <w:hideMark/>
          </w:tcPr>
          <w:p w:rsidR="00AE49FC" w:rsidRDefault="00AF1E35" w:rsidP="00CA3BB3">
            <w:r>
              <w:t>Pristatoma kokybinė ir kiekybinė 2020-2021 m. m. 1 trimestro analizė, priimami konkretūs nutarimai darbui gerinti, numatoma grįžtamoji kontrolė</w:t>
            </w:r>
            <w:r w:rsidR="00D76163">
              <w:t>.</w:t>
            </w:r>
          </w:p>
        </w:tc>
      </w:tr>
      <w:tr w:rsidR="004F20F2" w:rsidTr="00E330EF">
        <w:trPr>
          <w:jc w:val="center"/>
        </w:trPr>
        <w:tc>
          <w:tcPr>
            <w:tcW w:w="1584" w:type="dxa"/>
            <w:vMerge/>
            <w:tcBorders>
              <w:top w:val="single" w:sz="4" w:space="0" w:color="auto"/>
              <w:left w:val="single" w:sz="4" w:space="0" w:color="auto"/>
              <w:bottom w:val="single" w:sz="4" w:space="0" w:color="auto"/>
              <w:right w:val="single" w:sz="4" w:space="0" w:color="auto"/>
            </w:tcBorders>
          </w:tcPr>
          <w:p w:rsidR="004F20F2" w:rsidRDefault="004F20F2" w:rsidP="00CA3BB3"/>
        </w:tc>
        <w:tc>
          <w:tcPr>
            <w:tcW w:w="1842" w:type="dxa"/>
            <w:vMerge w:val="restart"/>
            <w:tcBorders>
              <w:top w:val="single" w:sz="4" w:space="0" w:color="auto"/>
              <w:left w:val="single" w:sz="4" w:space="0" w:color="auto"/>
              <w:bottom w:val="nil"/>
              <w:right w:val="single" w:sz="4" w:space="0" w:color="auto"/>
            </w:tcBorders>
          </w:tcPr>
          <w:p w:rsidR="004F20F2" w:rsidRPr="00EA7D26" w:rsidRDefault="00AE49FC" w:rsidP="00A134E8">
            <w:r>
              <w:t>1.</w:t>
            </w:r>
            <w:r w:rsidR="004F20F2">
              <w:t>2. Organizuoti STEAM veiklas</w:t>
            </w:r>
            <w:r>
              <w:t xml:space="preserve"> mokykloje.</w:t>
            </w:r>
          </w:p>
        </w:tc>
        <w:tc>
          <w:tcPr>
            <w:tcW w:w="3000" w:type="dxa"/>
            <w:tcBorders>
              <w:top w:val="single" w:sz="4" w:space="0" w:color="auto"/>
              <w:left w:val="single" w:sz="4" w:space="0" w:color="auto"/>
              <w:bottom w:val="single" w:sz="4" w:space="0" w:color="auto"/>
              <w:right w:val="single" w:sz="4" w:space="0" w:color="auto"/>
            </w:tcBorders>
          </w:tcPr>
          <w:p w:rsidR="004F20F2" w:rsidRPr="00EA7D26" w:rsidRDefault="00AE49FC" w:rsidP="00A134E8">
            <w:r>
              <w:t>1.</w:t>
            </w:r>
            <w:r w:rsidR="004F20F2">
              <w:t>2</w:t>
            </w:r>
            <w:r w:rsidR="004F20F2" w:rsidRPr="00EA7D26">
              <w:t xml:space="preserve">.1. </w:t>
            </w:r>
            <w:r w:rsidR="004F20F2">
              <w:t xml:space="preserve">Sudaryti STEAM veiklų planą </w:t>
            </w:r>
            <w:r>
              <w:t xml:space="preserve">mokyklos </w:t>
            </w:r>
            <w:r w:rsidR="004F20F2">
              <w:t>1-4 ir 5-8 klasėms.</w:t>
            </w:r>
          </w:p>
        </w:tc>
        <w:tc>
          <w:tcPr>
            <w:tcW w:w="1701"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t>Nef</w:t>
            </w:r>
            <w:r w:rsidR="00AE49FC">
              <w:t>ormaliojo švietimo organizatorė</w:t>
            </w:r>
            <w:r>
              <w:t>, m</w:t>
            </w:r>
            <w:r w:rsidRPr="00EA7D26">
              <w:t>etodinių g</w:t>
            </w:r>
            <w:r>
              <w:t>rupių pirmininkai.</w:t>
            </w:r>
          </w:p>
        </w:tc>
        <w:tc>
          <w:tcPr>
            <w:tcW w:w="1820"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Veiklos planas</w:t>
            </w:r>
          </w:p>
        </w:tc>
        <w:tc>
          <w:tcPr>
            <w:tcW w:w="1276"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Sausio-gegužės mėnuo</w:t>
            </w:r>
          </w:p>
        </w:tc>
        <w:tc>
          <w:tcPr>
            <w:tcW w:w="4134"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t>Patrauklus ugdymas(is) naudojant praktines veiklas vykdomas 2020-2021</w:t>
            </w:r>
            <w:r w:rsidRPr="00EA7D26">
              <w:t xml:space="preserve"> m. m. </w:t>
            </w:r>
          </w:p>
        </w:tc>
      </w:tr>
      <w:tr w:rsidR="004F20F2"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4F20F2" w:rsidRDefault="004F20F2" w:rsidP="00CA3BB3"/>
        </w:tc>
        <w:tc>
          <w:tcPr>
            <w:tcW w:w="1842" w:type="dxa"/>
            <w:vMerge/>
            <w:tcBorders>
              <w:left w:val="single" w:sz="4" w:space="0" w:color="auto"/>
              <w:bottom w:val="single" w:sz="4" w:space="0" w:color="auto"/>
              <w:right w:val="single" w:sz="4" w:space="0" w:color="auto"/>
            </w:tcBorders>
          </w:tcPr>
          <w:p w:rsidR="004F20F2" w:rsidRPr="00EA7D26" w:rsidRDefault="004F20F2" w:rsidP="00A134E8"/>
        </w:tc>
        <w:tc>
          <w:tcPr>
            <w:tcW w:w="3000" w:type="dxa"/>
            <w:tcBorders>
              <w:top w:val="single" w:sz="4" w:space="0" w:color="auto"/>
              <w:left w:val="single" w:sz="4" w:space="0" w:color="auto"/>
              <w:bottom w:val="single" w:sz="4" w:space="0" w:color="auto"/>
              <w:right w:val="single" w:sz="4" w:space="0" w:color="auto"/>
            </w:tcBorders>
            <w:hideMark/>
          </w:tcPr>
          <w:p w:rsidR="004F20F2" w:rsidRPr="00EA7D26" w:rsidRDefault="00AE49FC" w:rsidP="00A134E8">
            <w:r>
              <w:t>1.</w:t>
            </w:r>
            <w:r w:rsidR="004F20F2">
              <w:t xml:space="preserve">2.2. </w:t>
            </w:r>
            <w:r w:rsidRPr="0083599B">
              <w:rPr>
                <w:b/>
              </w:rPr>
              <w:t>Mokytojų tarybos posėdis</w:t>
            </w:r>
            <w:r>
              <w:t xml:space="preserve"> „</w:t>
            </w:r>
            <w:r w:rsidR="004F20F2">
              <w:t>STEAM veiklos pristatymas, aptarimas</w:t>
            </w:r>
            <w:r w:rsidR="004F20F2" w:rsidRPr="00EA7D26">
              <w:t xml:space="preserve"> ir pokyčių planavimas</w:t>
            </w:r>
            <w:r>
              <w:t>“</w:t>
            </w:r>
            <w:r w:rsidR="004F20F2" w:rsidRPr="00EA7D26">
              <w:t>.</w:t>
            </w:r>
          </w:p>
          <w:p w:rsidR="004F20F2" w:rsidRPr="00EA7D26" w:rsidRDefault="004F20F2" w:rsidP="00A134E8"/>
        </w:tc>
        <w:tc>
          <w:tcPr>
            <w:tcW w:w="1701" w:type="dxa"/>
            <w:tcBorders>
              <w:top w:val="single" w:sz="4" w:space="0" w:color="auto"/>
              <w:left w:val="single" w:sz="4" w:space="0" w:color="auto"/>
              <w:bottom w:val="single" w:sz="4" w:space="0" w:color="auto"/>
              <w:right w:val="single" w:sz="4" w:space="0" w:color="auto"/>
            </w:tcBorders>
            <w:hideMark/>
          </w:tcPr>
          <w:p w:rsidR="004F20F2" w:rsidRPr="00EA7D26" w:rsidRDefault="004F20F2" w:rsidP="00A134E8">
            <w:r>
              <w:t>Neformaliojo švietimo organizatorė, mokytojai.</w:t>
            </w:r>
          </w:p>
        </w:tc>
        <w:tc>
          <w:tcPr>
            <w:tcW w:w="1820" w:type="dxa"/>
            <w:tcBorders>
              <w:top w:val="single" w:sz="4" w:space="0" w:color="auto"/>
              <w:left w:val="single" w:sz="4" w:space="0" w:color="auto"/>
              <w:bottom w:val="single" w:sz="4" w:space="0" w:color="auto"/>
              <w:right w:val="single" w:sz="4" w:space="0" w:color="auto"/>
            </w:tcBorders>
            <w:hideMark/>
          </w:tcPr>
          <w:p w:rsidR="004F20F2" w:rsidRPr="00EA7D26" w:rsidRDefault="004F20F2" w:rsidP="00A134E8">
            <w:r w:rsidRPr="00EA7D26">
              <w:t>Metodinių grupių veiklos planai,</w:t>
            </w:r>
          </w:p>
          <w:p w:rsidR="004F20F2" w:rsidRPr="00EA7D26" w:rsidRDefault="004F20F2" w:rsidP="00A134E8">
            <w:r w:rsidRPr="00EA7D26">
              <w:t>Mokytojų tarybos posėdžio protokolas</w:t>
            </w:r>
            <w:r>
              <w:t>.</w:t>
            </w:r>
          </w:p>
        </w:tc>
        <w:tc>
          <w:tcPr>
            <w:tcW w:w="1276" w:type="dxa"/>
            <w:tcBorders>
              <w:top w:val="single" w:sz="4" w:space="0" w:color="auto"/>
              <w:left w:val="single" w:sz="4" w:space="0" w:color="auto"/>
              <w:bottom w:val="single" w:sz="4" w:space="0" w:color="auto"/>
              <w:right w:val="single" w:sz="4" w:space="0" w:color="auto"/>
            </w:tcBorders>
            <w:hideMark/>
          </w:tcPr>
          <w:p w:rsidR="004F20F2" w:rsidRPr="00EA7D26" w:rsidRDefault="004F20F2" w:rsidP="00A134E8">
            <w:r w:rsidRPr="00EA7D26">
              <w:t>Gegužės-birželio mėnuo</w:t>
            </w:r>
          </w:p>
        </w:tc>
        <w:tc>
          <w:tcPr>
            <w:tcW w:w="4134" w:type="dxa"/>
            <w:tcBorders>
              <w:top w:val="single" w:sz="4" w:space="0" w:color="auto"/>
              <w:left w:val="single" w:sz="4" w:space="0" w:color="auto"/>
              <w:bottom w:val="single" w:sz="4" w:space="0" w:color="auto"/>
              <w:right w:val="single" w:sz="4" w:space="0" w:color="auto"/>
            </w:tcBorders>
            <w:hideMark/>
          </w:tcPr>
          <w:p w:rsidR="004F20F2" w:rsidRPr="00EA7D26" w:rsidRDefault="004F20F2" w:rsidP="00A134E8">
            <w:r>
              <w:t>Patrauklus ugdymas(is) naudojant praktines veiklas vykdomas 2020-2021</w:t>
            </w:r>
            <w:r w:rsidRPr="00EA7D26">
              <w:t xml:space="preserve"> m. m. </w:t>
            </w:r>
          </w:p>
        </w:tc>
      </w:tr>
      <w:tr w:rsidR="004F20F2" w:rsidTr="001F08DE">
        <w:trPr>
          <w:jc w:val="center"/>
        </w:trPr>
        <w:tc>
          <w:tcPr>
            <w:tcW w:w="1584" w:type="dxa"/>
            <w:vMerge w:val="restart"/>
            <w:tcBorders>
              <w:top w:val="nil"/>
              <w:left w:val="single" w:sz="4" w:space="0" w:color="auto"/>
              <w:right w:val="single" w:sz="4" w:space="0" w:color="auto"/>
            </w:tcBorders>
            <w:vAlign w:val="center"/>
          </w:tcPr>
          <w:p w:rsidR="004F20F2" w:rsidRDefault="004F20F2" w:rsidP="00CA3BB3"/>
        </w:tc>
        <w:tc>
          <w:tcPr>
            <w:tcW w:w="1842" w:type="dxa"/>
            <w:vMerge w:val="restart"/>
            <w:tcBorders>
              <w:top w:val="single" w:sz="4" w:space="0" w:color="auto"/>
              <w:left w:val="single" w:sz="4" w:space="0" w:color="auto"/>
              <w:right w:val="single" w:sz="4" w:space="0" w:color="auto"/>
            </w:tcBorders>
          </w:tcPr>
          <w:p w:rsidR="004F20F2" w:rsidRDefault="0083599B" w:rsidP="00A134E8">
            <w:pPr>
              <w:pStyle w:val="Default"/>
            </w:pPr>
            <w:r>
              <w:t>1.3.</w:t>
            </w:r>
            <w:r w:rsidR="004F20F2">
              <w:t xml:space="preserve">Skatinti mokytojų ir kitų mokyklos specialistų profesinį tobulėjimą. </w:t>
            </w:r>
          </w:p>
          <w:p w:rsidR="004F20F2" w:rsidRPr="00EA7D26" w:rsidRDefault="004F20F2" w:rsidP="00A134E8"/>
        </w:tc>
        <w:tc>
          <w:tcPr>
            <w:tcW w:w="3000" w:type="dxa"/>
            <w:tcBorders>
              <w:top w:val="single" w:sz="4" w:space="0" w:color="auto"/>
              <w:left w:val="single" w:sz="4" w:space="0" w:color="auto"/>
              <w:bottom w:val="single" w:sz="4" w:space="0" w:color="auto"/>
              <w:right w:val="single" w:sz="4" w:space="0" w:color="auto"/>
            </w:tcBorders>
          </w:tcPr>
          <w:p w:rsidR="004F20F2" w:rsidRDefault="0083599B" w:rsidP="00A134E8">
            <w:r>
              <w:t>1.</w:t>
            </w:r>
            <w:r w:rsidR="004F20F2">
              <w:t>3</w:t>
            </w:r>
            <w:r w:rsidR="004F20F2" w:rsidRPr="00EA7D26">
              <w:t>.1. Dalyvauti</w:t>
            </w:r>
            <w:r w:rsidR="004F20F2">
              <w:t xml:space="preserve"> mokytojams organizuojamuose ir</w:t>
            </w:r>
            <w:r w:rsidR="004F20F2" w:rsidRPr="00EA7D26">
              <w:t xml:space="preserve"> virtualioje erdvėje vykstančiuose seminaruose</w:t>
            </w:r>
            <w:r w:rsidR="004F20F2">
              <w:t>.</w:t>
            </w:r>
          </w:p>
        </w:tc>
        <w:tc>
          <w:tcPr>
            <w:tcW w:w="1701" w:type="dxa"/>
            <w:tcBorders>
              <w:top w:val="single" w:sz="4" w:space="0" w:color="auto"/>
              <w:left w:val="single" w:sz="4" w:space="0" w:color="auto"/>
              <w:bottom w:val="single" w:sz="4" w:space="0" w:color="auto"/>
              <w:right w:val="single" w:sz="4" w:space="0" w:color="auto"/>
            </w:tcBorders>
          </w:tcPr>
          <w:p w:rsidR="004F20F2" w:rsidRDefault="004F20F2" w:rsidP="0083599B">
            <w:r>
              <w:t>Administraci</w:t>
            </w:r>
            <w:r w:rsidR="0083599B">
              <w:t>-</w:t>
            </w:r>
            <w:r>
              <w:t>ja</w:t>
            </w:r>
            <w:r w:rsidR="0083599B">
              <w:t>,</w:t>
            </w:r>
            <w:r>
              <w:t xml:space="preserve"> mokytojai.</w:t>
            </w:r>
          </w:p>
        </w:tc>
        <w:tc>
          <w:tcPr>
            <w:tcW w:w="1820" w:type="dxa"/>
            <w:tcBorders>
              <w:top w:val="single" w:sz="4" w:space="0" w:color="auto"/>
              <w:left w:val="single" w:sz="4" w:space="0" w:color="auto"/>
              <w:bottom w:val="single" w:sz="4" w:space="0" w:color="auto"/>
              <w:right w:val="single" w:sz="4" w:space="0" w:color="auto"/>
            </w:tcBorders>
          </w:tcPr>
          <w:p w:rsidR="004F20F2" w:rsidRDefault="004F20F2" w:rsidP="00A134E8">
            <w:r w:rsidRPr="00EA7D26">
              <w:t>Kvalifikacijos kėlimo pažymėjimai</w:t>
            </w:r>
          </w:p>
        </w:tc>
        <w:tc>
          <w:tcPr>
            <w:tcW w:w="1276" w:type="dxa"/>
            <w:tcBorders>
              <w:top w:val="single" w:sz="4" w:space="0" w:color="auto"/>
              <w:left w:val="single" w:sz="4" w:space="0" w:color="auto"/>
              <w:bottom w:val="single" w:sz="4" w:space="0" w:color="auto"/>
              <w:right w:val="single" w:sz="4" w:space="0" w:color="auto"/>
            </w:tcBorders>
          </w:tcPr>
          <w:p w:rsidR="004F20F2" w:rsidRDefault="004F20F2" w:rsidP="00A134E8">
            <w:r w:rsidRPr="00EA7D26">
              <w:t>Per metus</w:t>
            </w:r>
          </w:p>
        </w:tc>
        <w:tc>
          <w:tcPr>
            <w:tcW w:w="4134" w:type="dxa"/>
            <w:tcBorders>
              <w:top w:val="single" w:sz="4" w:space="0" w:color="auto"/>
              <w:left w:val="single" w:sz="4" w:space="0" w:color="auto"/>
              <w:bottom w:val="single" w:sz="4" w:space="0" w:color="auto"/>
              <w:right w:val="single" w:sz="4" w:space="0" w:color="auto"/>
            </w:tcBorders>
          </w:tcPr>
          <w:p w:rsidR="004F20F2" w:rsidRDefault="004F20F2" w:rsidP="00A134E8">
            <w:r>
              <w:t>10</w:t>
            </w:r>
            <w:r w:rsidRPr="00EA7D26">
              <w:t xml:space="preserve">0 procentų mokytojų </w:t>
            </w:r>
            <w:r>
              <w:t>per metus dalyvaus 1</w:t>
            </w:r>
            <w:r w:rsidRPr="00EA7D26">
              <w:t xml:space="preserve"> seminare</w:t>
            </w:r>
            <w:r>
              <w:t>.</w:t>
            </w:r>
          </w:p>
        </w:tc>
      </w:tr>
      <w:tr w:rsidR="004F20F2" w:rsidTr="001F08DE">
        <w:trPr>
          <w:jc w:val="center"/>
        </w:trPr>
        <w:tc>
          <w:tcPr>
            <w:tcW w:w="1584" w:type="dxa"/>
            <w:vMerge/>
            <w:tcBorders>
              <w:top w:val="nil"/>
              <w:left w:val="single" w:sz="4" w:space="0" w:color="auto"/>
              <w:right w:val="single" w:sz="4" w:space="0" w:color="auto"/>
            </w:tcBorders>
            <w:vAlign w:val="center"/>
          </w:tcPr>
          <w:p w:rsidR="004F20F2" w:rsidRDefault="004F20F2" w:rsidP="00CA3BB3"/>
        </w:tc>
        <w:tc>
          <w:tcPr>
            <w:tcW w:w="1842" w:type="dxa"/>
            <w:vMerge/>
            <w:tcBorders>
              <w:left w:val="single" w:sz="4" w:space="0" w:color="auto"/>
              <w:right w:val="single" w:sz="4" w:space="0" w:color="auto"/>
            </w:tcBorders>
          </w:tcPr>
          <w:p w:rsidR="004F20F2" w:rsidRPr="00EA7D26" w:rsidRDefault="004F20F2" w:rsidP="00A134E8"/>
        </w:tc>
        <w:tc>
          <w:tcPr>
            <w:tcW w:w="3000" w:type="dxa"/>
            <w:tcBorders>
              <w:top w:val="single" w:sz="4" w:space="0" w:color="auto"/>
              <w:left w:val="single" w:sz="4" w:space="0" w:color="auto"/>
              <w:bottom w:val="single" w:sz="4" w:space="0" w:color="auto"/>
              <w:right w:val="single" w:sz="4" w:space="0" w:color="auto"/>
            </w:tcBorders>
          </w:tcPr>
          <w:p w:rsidR="004F20F2" w:rsidRPr="00EA7D26" w:rsidRDefault="00F53540" w:rsidP="00A134E8">
            <w:r>
              <w:t>1.</w:t>
            </w:r>
            <w:r w:rsidR="004F20F2">
              <w:t>3</w:t>
            </w:r>
            <w:r w:rsidR="004F20F2" w:rsidRPr="00EA7D26">
              <w:t>.2.</w:t>
            </w:r>
            <w:r w:rsidR="004F20F2">
              <w:t xml:space="preserve"> Mokytojų</w:t>
            </w:r>
            <w:r w:rsidR="004F20F2" w:rsidRPr="00EA7D26">
              <w:t xml:space="preserve"> bendradarbiavimas</w:t>
            </w:r>
            <w:r w:rsidR="006B4062">
              <w:t xml:space="preserve"> </w:t>
            </w:r>
            <w:r w:rsidR="004F20F2" w:rsidRPr="00EA7D26">
              <w:t>tikslu pažinti mokinį kitų dal</w:t>
            </w:r>
            <w:r w:rsidR="004F20F2">
              <w:t>ykų pamokose</w:t>
            </w:r>
            <w:r w:rsidR="0083599B">
              <w:t>.</w:t>
            </w:r>
          </w:p>
        </w:tc>
        <w:tc>
          <w:tcPr>
            <w:tcW w:w="1701"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Administracija ir mokytojų metodinių grupių pirmininkai</w:t>
            </w:r>
          </w:p>
        </w:tc>
        <w:tc>
          <w:tcPr>
            <w:tcW w:w="1820"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Stebėtų pamokų lapai</w:t>
            </w:r>
          </w:p>
        </w:tc>
        <w:tc>
          <w:tcPr>
            <w:tcW w:w="1276"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Per metus</w:t>
            </w:r>
          </w:p>
        </w:tc>
        <w:tc>
          <w:tcPr>
            <w:tcW w:w="4134"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Mokytojai stebi kolegų pamokas, siekdami naujų patirčių ir idėjų dirbant su mokiniais. Glaudesnis pradinių klasių ir mokytojų dalykininkų bendradarbiavimas</w:t>
            </w:r>
            <w:r w:rsidR="0083599B">
              <w:t>.</w:t>
            </w:r>
          </w:p>
        </w:tc>
      </w:tr>
      <w:tr w:rsidR="004F20F2" w:rsidTr="001F08DE">
        <w:trPr>
          <w:jc w:val="center"/>
        </w:trPr>
        <w:tc>
          <w:tcPr>
            <w:tcW w:w="1584" w:type="dxa"/>
            <w:vMerge/>
            <w:tcBorders>
              <w:top w:val="nil"/>
              <w:left w:val="single" w:sz="4" w:space="0" w:color="auto"/>
              <w:right w:val="single" w:sz="4" w:space="0" w:color="auto"/>
            </w:tcBorders>
            <w:vAlign w:val="center"/>
          </w:tcPr>
          <w:p w:rsidR="004F20F2" w:rsidRDefault="004F20F2" w:rsidP="00CA3BB3"/>
        </w:tc>
        <w:tc>
          <w:tcPr>
            <w:tcW w:w="1842" w:type="dxa"/>
            <w:vMerge/>
            <w:tcBorders>
              <w:left w:val="single" w:sz="4" w:space="0" w:color="auto"/>
              <w:bottom w:val="single" w:sz="4" w:space="0" w:color="auto"/>
              <w:right w:val="single" w:sz="4" w:space="0" w:color="auto"/>
            </w:tcBorders>
          </w:tcPr>
          <w:p w:rsidR="004F20F2" w:rsidRPr="00EA7D26" w:rsidRDefault="004F20F2" w:rsidP="00A134E8"/>
        </w:tc>
        <w:tc>
          <w:tcPr>
            <w:tcW w:w="3000" w:type="dxa"/>
            <w:tcBorders>
              <w:top w:val="single" w:sz="4" w:space="0" w:color="auto"/>
              <w:left w:val="single" w:sz="4" w:space="0" w:color="auto"/>
              <w:bottom w:val="single" w:sz="4" w:space="0" w:color="auto"/>
              <w:right w:val="single" w:sz="4" w:space="0" w:color="auto"/>
            </w:tcBorders>
          </w:tcPr>
          <w:p w:rsidR="004F20F2" w:rsidRPr="00EA7D26" w:rsidRDefault="00F53540" w:rsidP="00A134E8">
            <w:r>
              <w:t>1.</w:t>
            </w:r>
            <w:r w:rsidR="004F20F2">
              <w:t>3</w:t>
            </w:r>
            <w:r w:rsidR="004F20F2" w:rsidRPr="00EA7D26">
              <w:t>.</w:t>
            </w:r>
            <w:r w:rsidR="004F20F2">
              <w:t>3.</w:t>
            </w:r>
            <w:r w:rsidR="004F20F2" w:rsidRPr="00EA7D26">
              <w:t xml:space="preserve"> Aukštesnės pedagogų kvalifikacinės kategorijos siekimas. Kandidatų aukštesnei kvalifikacinei kategorijai įgyti veiklos stebėjimas, medžiagos pristatymas komisijai</w:t>
            </w:r>
            <w:r w:rsidR="004F20F2">
              <w:t>.</w:t>
            </w:r>
          </w:p>
        </w:tc>
        <w:tc>
          <w:tcPr>
            <w:tcW w:w="1701"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Administracija</w:t>
            </w:r>
          </w:p>
        </w:tc>
        <w:tc>
          <w:tcPr>
            <w:tcW w:w="1820"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t>2020-2022 m. m. mokyklos</w:t>
            </w:r>
            <w:r w:rsidRPr="00EA7D26">
              <w:t xml:space="preserve"> atestacijos planas, atestacijos pažymėjimai</w:t>
            </w:r>
          </w:p>
        </w:tc>
        <w:tc>
          <w:tcPr>
            <w:tcW w:w="1276"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t>balandžio</w:t>
            </w:r>
            <w:r w:rsidRPr="00EA7D26">
              <w:t>-birželio mėnuo</w:t>
            </w:r>
          </w:p>
        </w:tc>
        <w:tc>
          <w:tcPr>
            <w:tcW w:w="4134" w:type="dxa"/>
            <w:tcBorders>
              <w:top w:val="single" w:sz="4" w:space="0" w:color="auto"/>
              <w:left w:val="single" w:sz="4" w:space="0" w:color="auto"/>
              <w:bottom w:val="single" w:sz="4" w:space="0" w:color="auto"/>
              <w:right w:val="single" w:sz="4" w:space="0" w:color="auto"/>
            </w:tcBorders>
          </w:tcPr>
          <w:p w:rsidR="004F20F2" w:rsidRPr="00EA7D26" w:rsidRDefault="004F20F2" w:rsidP="00A134E8">
            <w:r w:rsidRPr="00EA7D26">
              <w:t>2 m</w:t>
            </w:r>
            <w:r>
              <w:t>okytojai</w:t>
            </w:r>
            <w:r w:rsidRPr="00EA7D26">
              <w:t xml:space="preserve"> įgyja aukštesnę kvalifikacinę kategoriją</w:t>
            </w:r>
            <w:r>
              <w:t>.</w:t>
            </w:r>
          </w:p>
        </w:tc>
      </w:tr>
      <w:tr w:rsidR="004D3618" w:rsidTr="001F08DE">
        <w:trPr>
          <w:jc w:val="center"/>
        </w:trPr>
        <w:tc>
          <w:tcPr>
            <w:tcW w:w="1584" w:type="dxa"/>
            <w:vMerge/>
            <w:tcBorders>
              <w:top w:val="nil"/>
              <w:left w:val="single" w:sz="4" w:space="0" w:color="auto"/>
              <w:right w:val="single" w:sz="4" w:space="0" w:color="auto"/>
            </w:tcBorders>
            <w:vAlign w:val="center"/>
          </w:tcPr>
          <w:p w:rsidR="004D3618" w:rsidRDefault="004D3618" w:rsidP="00CA3BB3"/>
        </w:tc>
        <w:tc>
          <w:tcPr>
            <w:tcW w:w="1842" w:type="dxa"/>
            <w:vMerge w:val="restart"/>
            <w:tcBorders>
              <w:top w:val="nil"/>
              <w:left w:val="single" w:sz="4" w:space="0" w:color="auto"/>
              <w:right w:val="single" w:sz="4" w:space="0" w:color="auto"/>
            </w:tcBorders>
          </w:tcPr>
          <w:p w:rsidR="004D3618" w:rsidRDefault="00D76163" w:rsidP="00A134E8">
            <w:pPr>
              <w:pStyle w:val="Default"/>
            </w:pPr>
            <w:r>
              <w:t>1.</w:t>
            </w:r>
            <w:r w:rsidR="004D3618">
              <w:t xml:space="preserve">4.Sukurti fiziškai, emociškai saugią ugdymo(si) aplinką. </w:t>
            </w:r>
          </w:p>
          <w:p w:rsidR="004D3618" w:rsidRPr="00EA7D26" w:rsidRDefault="004D3618" w:rsidP="00A134E8">
            <w:pPr>
              <w:tabs>
                <w:tab w:val="left" w:pos="601"/>
              </w:tabs>
            </w:pPr>
          </w:p>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w:t>
            </w:r>
            <w:r w:rsidR="004D3618" w:rsidRPr="00EA7D26">
              <w:t>.1. Prevencinių renginių organizavimas:</w:t>
            </w:r>
          </w:p>
          <w:p w:rsidR="004D3618" w:rsidRPr="00EA7D26" w:rsidRDefault="004D3618" w:rsidP="00A134E8">
            <w:r w:rsidRPr="00EA7D26">
              <w:t>a) Tolerancijos diena;</w:t>
            </w:r>
          </w:p>
          <w:p w:rsidR="004D3618" w:rsidRPr="00EA7D26" w:rsidRDefault="004D3618" w:rsidP="00A134E8">
            <w:r w:rsidRPr="00EA7D26">
              <w:t>b) Gegužė – mėnuo be smurto prieš vaikus;</w:t>
            </w:r>
          </w:p>
          <w:p w:rsidR="004D3618" w:rsidRPr="00EA7D26" w:rsidRDefault="004D3618" w:rsidP="00A134E8">
            <w:r>
              <w:t>c) Savaitė</w:t>
            </w:r>
            <w:r w:rsidRPr="00EA7D26">
              <w:t xml:space="preserve"> be patyčių;</w:t>
            </w:r>
          </w:p>
          <w:p w:rsidR="004D3618" w:rsidRPr="00EA7D26" w:rsidRDefault="004D3618" w:rsidP="00A134E8">
            <w:r w:rsidRPr="00EA7D26">
              <w:t>d) Saugus kelias į mokyklą</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Klasių vadovai, admi</w:t>
            </w:r>
            <w:r>
              <w:t>nistracija</w:t>
            </w:r>
            <w:r w:rsidRPr="00EA7D26">
              <w:t>, psichologė</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Mokyklos</w:t>
            </w:r>
            <w:r w:rsidRPr="00EA7D26">
              <w:t xml:space="preserve"> mėnesio planai,</w:t>
            </w:r>
          </w:p>
          <w:p w:rsidR="004D3618" w:rsidRPr="00EA7D26" w:rsidRDefault="004D3618" w:rsidP="00A134E8">
            <w:r w:rsidRPr="00EA7D26">
              <w:t xml:space="preserve">informacija internetinėje svetainėje </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Kovo-lapkričio mėnuo</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10</w:t>
            </w:r>
            <w:r w:rsidRPr="00EA7D26">
              <w:t>0 procentų vaikų įtraukiami į prevencinius renginius, gerėja vaikų savęs vertinimas, ugdomos kūrybinės, bendravimo, bendradarbiavimo kompetencijos</w:t>
            </w:r>
            <w:r w:rsidR="0083599B">
              <w:t>.</w:t>
            </w:r>
          </w:p>
        </w:tc>
      </w:tr>
      <w:tr w:rsidR="004D3618" w:rsidTr="001F08DE">
        <w:trPr>
          <w:jc w:val="center"/>
        </w:trPr>
        <w:tc>
          <w:tcPr>
            <w:tcW w:w="1584" w:type="dxa"/>
            <w:vMerge/>
            <w:tcBorders>
              <w:top w:val="nil"/>
              <w:left w:val="single" w:sz="4" w:space="0" w:color="auto"/>
              <w:right w:val="single" w:sz="4" w:space="0" w:color="auto"/>
            </w:tcBorders>
            <w:vAlign w:val="center"/>
          </w:tcPr>
          <w:p w:rsidR="004D3618" w:rsidRDefault="004D3618" w:rsidP="00CA3BB3"/>
        </w:tc>
        <w:tc>
          <w:tcPr>
            <w:tcW w:w="1842" w:type="dxa"/>
            <w:vMerge/>
            <w:tcBorders>
              <w:left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4.2.</w:t>
            </w:r>
            <w:r w:rsidR="004D3618" w:rsidRPr="00EA7D26">
              <w:t xml:space="preserve"> Mokinių elgesio taisyklių atnaujinimas</w:t>
            </w:r>
            <w:r>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Administraci</w:t>
            </w:r>
            <w:r w:rsidR="00D76163">
              <w:t>-ja, mokytojai</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Sukurtos taisyklės</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Gegužės mėnuo</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100 proc. mokinių susipažino su naujomis mokinio taisyklėmis</w:t>
            </w:r>
            <w:r w:rsidR="00D76163">
              <w:t>.</w:t>
            </w:r>
          </w:p>
        </w:tc>
      </w:tr>
      <w:tr w:rsidR="004D3618" w:rsidTr="001F08DE">
        <w:trPr>
          <w:jc w:val="center"/>
        </w:trPr>
        <w:tc>
          <w:tcPr>
            <w:tcW w:w="1584" w:type="dxa"/>
            <w:vMerge/>
            <w:tcBorders>
              <w:top w:val="nil"/>
              <w:left w:val="single" w:sz="4" w:space="0" w:color="auto"/>
              <w:right w:val="single" w:sz="4" w:space="0" w:color="auto"/>
            </w:tcBorders>
            <w:vAlign w:val="center"/>
          </w:tcPr>
          <w:p w:rsidR="004D3618" w:rsidRDefault="004D3618" w:rsidP="00CA3BB3"/>
        </w:tc>
        <w:tc>
          <w:tcPr>
            <w:tcW w:w="1842" w:type="dxa"/>
            <w:vMerge/>
            <w:tcBorders>
              <w:left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4.3</w:t>
            </w:r>
            <w:r w:rsidR="004D3618" w:rsidRPr="00EA7D26">
              <w:t xml:space="preserve">. </w:t>
            </w:r>
            <w:r w:rsidR="004D3618" w:rsidRPr="00EA7D26">
              <w:rPr>
                <w:b/>
              </w:rPr>
              <w:t>Mokytojų tarybos posėdis</w:t>
            </w:r>
            <w:r w:rsidR="004D3618">
              <w:t xml:space="preserve"> „Mokykl</w:t>
            </w:r>
            <w:r w:rsidR="004D3618" w:rsidRPr="00EA7D26">
              <w:t>os priimti dokumentai, jų aktualumas ir vykdymas“</w:t>
            </w:r>
            <w:r>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Direktorius</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Peržiūrėti, pakoreguoti, suaktualinti dokumentai, paruoštas svarbiausių aprašų paketas</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Rugpjūčio mėnuo</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100 procentų mokytojų laikosi priimtų susitarimų ir tvarkų</w:t>
            </w:r>
            <w:r w:rsidR="00D76163">
              <w:t>.</w:t>
            </w:r>
          </w:p>
        </w:tc>
      </w:tr>
      <w:tr w:rsidR="004D3618" w:rsidTr="001F08DE">
        <w:trPr>
          <w:jc w:val="center"/>
        </w:trPr>
        <w:tc>
          <w:tcPr>
            <w:tcW w:w="1584" w:type="dxa"/>
            <w:vMerge/>
            <w:tcBorders>
              <w:top w:val="nil"/>
              <w:left w:val="single" w:sz="4" w:space="0" w:color="auto"/>
              <w:right w:val="single" w:sz="4" w:space="0" w:color="auto"/>
            </w:tcBorders>
            <w:vAlign w:val="center"/>
          </w:tcPr>
          <w:p w:rsidR="004D3618" w:rsidRDefault="004D3618" w:rsidP="00CA3BB3"/>
        </w:tc>
        <w:tc>
          <w:tcPr>
            <w:tcW w:w="1842" w:type="dxa"/>
            <w:vMerge/>
            <w:tcBorders>
              <w:left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w:t>
            </w:r>
            <w:r w:rsidR="004D3618" w:rsidRPr="00EA7D26">
              <w:t>.4. Bendruome</w:t>
            </w:r>
            <w:r w:rsidR="004D3618">
              <w:t>niškumo puoselėjimas mokykl</w:t>
            </w:r>
            <w:r w:rsidR="004D3618" w:rsidRPr="00EA7D26">
              <w:t>oje:</w:t>
            </w:r>
          </w:p>
          <w:p w:rsidR="004D3618" w:rsidRPr="00EA7D26" w:rsidRDefault="004D3618" w:rsidP="00A134E8">
            <w:r w:rsidRPr="00EA7D26">
              <w:t xml:space="preserve">a) </w:t>
            </w:r>
            <w:r w:rsidR="00D76163">
              <w:t xml:space="preserve">psichologės </w:t>
            </w:r>
            <w:r w:rsidRPr="00EA7D26">
              <w:t>paskaita mokytojams „Bendravimas ir bendradarbiavimas su mokinių tėvais“;</w:t>
            </w:r>
          </w:p>
          <w:p w:rsidR="004D3618" w:rsidRPr="00EA7D26" w:rsidRDefault="004D3618" w:rsidP="00A134E8">
            <w:r w:rsidRPr="00EA7D26">
              <w:t>b) tradicinių renginių mokytojams organizavimas</w:t>
            </w:r>
            <w:r w:rsidR="00D76163">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pPr>
              <w:rPr>
                <w:b/>
              </w:rPr>
            </w:pPr>
            <w:r>
              <w:t xml:space="preserve">Neformaliojo švietimo organizatorė, </w:t>
            </w:r>
            <w:r w:rsidRPr="00EA7D26">
              <w:t xml:space="preserve">psichologė, </w:t>
            </w:r>
            <w:r>
              <w:t>a</w:t>
            </w:r>
            <w:r w:rsidRPr="00EA7D26">
              <w:t>dministracija</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Mėnesio planas</w:t>
            </w:r>
          </w:p>
          <w:p w:rsidR="004D3618" w:rsidRPr="00EA7D26" w:rsidRDefault="004D3618" w:rsidP="00A134E8"/>
          <w:p w:rsidR="004D3618" w:rsidRPr="00EA7D26" w:rsidRDefault="004D3618" w:rsidP="00A134E8"/>
          <w:p w:rsidR="004D3618" w:rsidRDefault="004D3618" w:rsidP="00A134E8"/>
          <w:p w:rsidR="004D3618" w:rsidRDefault="004D3618" w:rsidP="00A134E8"/>
          <w:p w:rsidR="00D76163" w:rsidRDefault="00D76163" w:rsidP="00A134E8"/>
          <w:p w:rsidR="004D3618" w:rsidRPr="00EA7D26" w:rsidRDefault="004D3618" w:rsidP="00A134E8">
            <w:r w:rsidRPr="00EA7D26">
              <w:t>Mėnesio planas</w:t>
            </w:r>
          </w:p>
          <w:p w:rsidR="004D3618" w:rsidRPr="00EA7D26" w:rsidRDefault="004D3618" w:rsidP="00A134E8">
            <w:pPr>
              <w:rPr>
                <w:b/>
              </w:rPr>
            </w:pP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Per metus</w:t>
            </w:r>
          </w:p>
          <w:p w:rsidR="004D3618" w:rsidRPr="00EA7D26" w:rsidRDefault="004D3618" w:rsidP="00A134E8"/>
          <w:p w:rsidR="004D3618" w:rsidRDefault="004D3618" w:rsidP="00A134E8"/>
          <w:p w:rsidR="004D3618" w:rsidRDefault="004D3618" w:rsidP="00A134E8"/>
          <w:p w:rsidR="004D3618" w:rsidRDefault="004D3618" w:rsidP="00A134E8"/>
          <w:p w:rsidR="00D76163" w:rsidRPr="00EA7D26" w:rsidRDefault="00D76163" w:rsidP="00A134E8"/>
          <w:p w:rsidR="004D3618" w:rsidRPr="00EA7D26" w:rsidRDefault="004D3618" w:rsidP="00A134E8">
            <w:pPr>
              <w:rPr>
                <w:b/>
              </w:rPr>
            </w:pPr>
            <w:r w:rsidRPr="00EA7D26">
              <w:t>Per metus</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95 procentų mokytojų dalyvauja paskaitoje, gerėja bendravimo ir bendradarbiavimo įgūdžiai</w:t>
            </w:r>
            <w:r w:rsidR="00D76163">
              <w:t>.</w:t>
            </w:r>
          </w:p>
          <w:p w:rsidR="004D3618" w:rsidRPr="00EA7D26" w:rsidRDefault="004D3618" w:rsidP="00A134E8"/>
          <w:p w:rsidR="004D3618" w:rsidRDefault="004D3618" w:rsidP="00A134E8"/>
          <w:p w:rsidR="00D76163" w:rsidRPr="00EA7D26" w:rsidRDefault="00D76163" w:rsidP="00A134E8"/>
          <w:p w:rsidR="004D3618" w:rsidRPr="00EA7D26" w:rsidRDefault="00D76163" w:rsidP="00A134E8">
            <w:r>
              <w:t>95 procentai</w:t>
            </w:r>
            <w:r w:rsidR="004D3618" w:rsidRPr="00EA7D26">
              <w:t xml:space="preserve"> mokytojų dalyvauja tradiciniuos</w:t>
            </w:r>
            <w:r w:rsidR="004D3618">
              <w:t>e renginiuose, gerėja mokyklos</w:t>
            </w:r>
            <w:r w:rsidR="004D3618" w:rsidRPr="00EA7D26">
              <w:t xml:space="preserve"> mikroklimatas</w:t>
            </w:r>
            <w:r>
              <w:t>.</w:t>
            </w:r>
          </w:p>
        </w:tc>
      </w:tr>
      <w:tr w:rsidR="004D3618" w:rsidTr="001F08DE">
        <w:trPr>
          <w:jc w:val="center"/>
        </w:trPr>
        <w:tc>
          <w:tcPr>
            <w:tcW w:w="1584" w:type="dxa"/>
            <w:vMerge/>
            <w:tcBorders>
              <w:top w:val="nil"/>
              <w:left w:val="single" w:sz="4" w:space="0" w:color="auto"/>
              <w:bottom w:val="single" w:sz="4" w:space="0" w:color="auto"/>
              <w:right w:val="single" w:sz="4" w:space="0" w:color="auto"/>
            </w:tcBorders>
            <w:vAlign w:val="center"/>
          </w:tcPr>
          <w:p w:rsidR="004D3618" w:rsidRDefault="004D3618" w:rsidP="00CA3BB3"/>
        </w:tc>
        <w:tc>
          <w:tcPr>
            <w:tcW w:w="1842" w:type="dxa"/>
            <w:vMerge/>
            <w:tcBorders>
              <w:left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4.5. Savanorystės</w:t>
            </w:r>
            <w:r w:rsidR="004D3618" w:rsidRPr="00EA7D26">
              <w:t xml:space="preserve"> v</w:t>
            </w:r>
            <w:r w:rsidR="004D3618">
              <w:t>eikla mokyklo</w:t>
            </w:r>
            <w:r w:rsidR="004D3618" w:rsidRPr="00EA7D26">
              <w:t>je:</w:t>
            </w:r>
          </w:p>
          <w:p w:rsidR="004D3618" w:rsidRPr="00EA7D26" w:rsidRDefault="004D3618" w:rsidP="00A134E8">
            <w:r w:rsidRPr="00EA7D26">
              <w:t>a) akcijos Skuodo rajono globos namuose;</w:t>
            </w:r>
          </w:p>
          <w:p w:rsidR="004D3618" w:rsidRDefault="004D3618" w:rsidP="00A134E8">
            <w:r>
              <w:t xml:space="preserve">b) bendradarbiavimas su mokiniais ir </w:t>
            </w:r>
            <w:r w:rsidR="00D76163">
              <w:t xml:space="preserve">jų </w:t>
            </w:r>
            <w:r>
              <w:t>tėvais organizuojant renginius</w:t>
            </w:r>
            <w:r w:rsidR="00D76163">
              <w:t>;</w:t>
            </w:r>
          </w:p>
          <w:p w:rsidR="004D3618" w:rsidRPr="00EA7D26" w:rsidRDefault="004D3618" w:rsidP="00A134E8">
            <w:r>
              <w:t>c) pagalba tvarkant mokyklos erdves</w:t>
            </w:r>
            <w:r w:rsidR="00D76163">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pPr>
              <w:rPr>
                <w:b/>
              </w:rPr>
            </w:pPr>
            <w:r>
              <w:t xml:space="preserve">Neformaliojo švietimo organizatorė, </w:t>
            </w:r>
            <w:r w:rsidRPr="00EA7D26">
              <w:t>klasių vadovai, būrelių vadovai</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pPr>
              <w:rPr>
                <w:b/>
              </w:rPr>
            </w:pPr>
            <w:r w:rsidRPr="00EA7D26">
              <w:t>Popamokinės veiklos planas, klasių vadovų planai</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Per metus</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pPr>
              <w:rPr>
                <w:b/>
              </w:rPr>
            </w:pPr>
            <w:r w:rsidRPr="00EA7D26">
              <w:t xml:space="preserve">50 procentų </w:t>
            </w:r>
            <w:r>
              <w:t>mokinių dalyvauja savanorystės</w:t>
            </w:r>
            <w:r w:rsidR="00D76163">
              <w:t xml:space="preserve"> veikloje.</w:t>
            </w:r>
          </w:p>
        </w:tc>
      </w:tr>
      <w:tr w:rsidR="004D3618" w:rsidTr="00D76163">
        <w:trPr>
          <w:jc w:val="center"/>
        </w:trPr>
        <w:tc>
          <w:tcPr>
            <w:tcW w:w="1584" w:type="dxa"/>
            <w:vMerge w:val="restart"/>
            <w:tcBorders>
              <w:top w:val="nil"/>
              <w:left w:val="single" w:sz="4" w:space="0" w:color="auto"/>
              <w:right w:val="single" w:sz="4" w:space="0" w:color="auto"/>
            </w:tcBorders>
            <w:vAlign w:val="center"/>
          </w:tcPr>
          <w:p w:rsidR="004D3618" w:rsidRDefault="004D3618" w:rsidP="00CA3BB3"/>
        </w:tc>
        <w:tc>
          <w:tcPr>
            <w:tcW w:w="1842" w:type="dxa"/>
            <w:vMerge/>
            <w:tcBorders>
              <w:left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4.6. „Saugumas internetinėje erdvėje“. Paskaitos 4-8</w:t>
            </w:r>
            <w:r w:rsidR="004D3618" w:rsidRPr="00EA7D26">
              <w:t xml:space="preserve"> klasių mokiniams</w:t>
            </w:r>
            <w:r>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Neformaliojo švietimo organizatorė, psichologė</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Mėnesio planas</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Vasario</w:t>
            </w:r>
            <w:r w:rsidRPr="00EA7D26">
              <w:t>-balandžio mėnuo</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95 procentai numatytų klasių mokinių dalyvauja paskaitose, susipažįsta su saugiu elgesiu internete, mažėja internetinių patyčių skaičius</w:t>
            </w:r>
            <w:r w:rsidR="00D76163">
              <w:t>.</w:t>
            </w:r>
          </w:p>
        </w:tc>
      </w:tr>
      <w:tr w:rsidR="004D3618" w:rsidTr="00D76163">
        <w:trPr>
          <w:jc w:val="center"/>
        </w:trPr>
        <w:tc>
          <w:tcPr>
            <w:tcW w:w="1584" w:type="dxa"/>
            <w:vMerge/>
            <w:tcBorders>
              <w:top w:val="nil"/>
              <w:left w:val="single" w:sz="4" w:space="0" w:color="auto"/>
              <w:right w:val="single" w:sz="4" w:space="0" w:color="auto"/>
            </w:tcBorders>
            <w:vAlign w:val="center"/>
          </w:tcPr>
          <w:p w:rsidR="004D3618" w:rsidRDefault="004D3618" w:rsidP="00CA3BB3"/>
        </w:tc>
        <w:tc>
          <w:tcPr>
            <w:tcW w:w="1842" w:type="dxa"/>
            <w:vMerge/>
            <w:tcBorders>
              <w:left w:val="single" w:sz="4" w:space="0" w:color="auto"/>
              <w:bottom w:val="single" w:sz="4" w:space="0" w:color="auto"/>
              <w:right w:val="single" w:sz="4" w:space="0" w:color="auto"/>
            </w:tcBorders>
          </w:tcPr>
          <w:p w:rsidR="004D3618" w:rsidRPr="00EA7D26" w:rsidRDefault="004D3618" w:rsidP="00A134E8"/>
        </w:tc>
        <w:tc>
          <w:tcPr>
            <w:tcW w:w="3000" w:type="dxa"/>
            <w:tcBorders>
              <w:top w:val="single" w:sz="4" w:space="0" w:color="auto"/>
              <w:left w:val="single" w:sz="4" w:space="0" w:color="auto"/>
              <w:bottom w:val="single" w:sz="4" w:space="0" w:color="auto"/>
              <w:right w:val="single" w:sz="4" w:space="0" w:color="auto"/>
            </w:tcBorders>
          </w:tcPr>
          <w:p w:rsidR="004D3618" w:rsidRPr="00EA7D26" w:rsidRDefault="00D76163" w:rsidP="00A134E8">
            <w:r>
              <w:t>1.</w:t>
            </w:r>
            <w:r w:rsidR="004D3618">
              <w:t>4</w:t>
            </w:r>
            <w:r w:rsidR="004D3618" w:rsidRPr="00EA7D26">
              <w:t>.7. „Alkoholio ir nikotino va</w:t>
            </w:r>
            <w:r w:rsidR="004D3618">
              <w:t>rtojimo prevencija“. Paskaitos 5</w:t>
            </w:r>
            <w:r w:rsidR="004D3618" w:rsidRPr="00EA7D26">
              <w:t>-8 klasių mokiniams</w:t>
            </w:r>
            <w:r>
              <w:t>.</w:t>
            </w:r>
          </w:p>
        </w:tc>
        <w:tc>
          <w:tcPr>
            <w:tcW w:w="1701"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Mokyklos sveikatos specialistė</w:t>
            </w:r>
          </w:p>
        </w:tc>
        <w:tc>
          <w:tcPr>
            <w:tcW w:w="1820"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t>Mėnesio planas</w:t>
            </w:r>
          </w:p>
        </w:tc>
        <w:tc>
          <w:tcPr>
            <w:tcW w:w="1276"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Kovo-balandžio mėnuo</w:t>
            </w:r>
          </w:p>
        </w:tc>
        <w:tc>
          <w:tcPr>
            <w:tcW w:w="4134" w:type="dxa"/>
            <w:tcBorders>
              <w:top w:val="single" w:sz="4" w:space="0" w:color="auto"/>
              <w:left w:val="single" w:sz="4" w:space="0" w:color="auto"/>
              <w:bottom w:val="single" w:sz="4" w:space="0" w:color="auto"/>
              <w:right w:val="single" w:sz="4" w:space="0" w:color="auto"/>
            </w:tcBorders>
          </w:tcPr>
          <w:p w:rsidR="004D3618" w:rsidRPr="00EA7D26" w:rsidRDefault="004D3618" w:rsidP="00A134E8">
            <w:r w:rsidRPr="00EA7D26">
              <w:t>95 procentai numatytų klasių mokinių dalyvauja paskaitose</w:t>
            </w:r>
            <w:r w:rsidR="00D76163">
              <w:t>.</w:t>
            </w:r>
          </w:p>
        </w:tc>
      </w:tr>
      <w:tr w:rsidR="001F08DE" w:rsidTr="00A134E8">
        <w:trPr>
          <w:jc w:val="center"/>
        </w:trPr>
        <w:tc>
          <w:tcPr>
            <w:tcW w:w="1584" w:type="dxa"/>
            <w:vMerge/>
            <w:tcBorders>
              <w:top w:val="nil"/>
              <w:left w:val="single" w:sz="4" w:space="0" w:color="auto"/>
              <w:right w:val="single" w:sz="4" w:space="0" w:color="auto"/>
            </w:tcBorders>
            <w:vAlign w:val="center"/>
          </w:tcPr>
          <w:p w:rsidR="001F08DE" w:rsidRDefault="001F08DE" w:rsidP="00CA3BB3"/>
        </w:tc>
        <w:tc>
          <w:tcPr>
            <w:tcW w:w="1842" w:type="dxa"/>
            <w:vMerge w:val="restart"/>
            <w:tcBorders>
              <w:top w:val="nil"/>
              <w:left w:val="single" w:sz="4" w:space="0" w:color="auto"/>
              <w:right w:val="single" w:sz="4" w:space="0" w:color="auto"/>
            </w:tcBorders>
          </w:tcPr>
          <w:p w:rsidR="001F08DE" w:rsidRPr="00EA7D26" w:rsidRDefault="001F08DE" w:rsidP="00615E60">
            <w:pPr>
              <w:pStyle w:val="Default"/>
            </w:pPr>
            <w:r>
              <w:t xml:space="preserve">1.5.Kurti atvirą mokyklą, </w:t>
            </w:r>
            <w:r>
              <w:lastRenderedPageBreak/>
              <w:t xml:space="preserve">puoselėjančią tradicijas, aktyviai bendradarbiau-jančią su mokinių tėvais, vietos bendruomene ir socialiniais partneriais. </w:t>
            </w:r>
          </w:p>
        </w:tc>
        <w:tc>
          <w:tcPr>
            <w:tcW w:w="3000" w:type="dxa"/>
            <w:tcBorders>
              <w:top w:val="single" w:sz="4" w:space="0" w:color="auto"/>
              <w:left w:val="single" w:sz="4" w:space="0" w:color="auto"/>
              <w:bottom w:val="single" w:sz="4" w:space="0" w:color="auto"/>
              <w:right w:val="single" w:sz="4" w:space="0" w:color="auto"/>
            </w:tcBorders>
          </w:tcPr>
          <w:p w:rsidR="001F08DE" w:rsidRPr="00EA7D26" w:rsidRDefault="001F08DE" w:rsidP="00A134E8">
            <w:pPr>
              <w:rPr>
                <w:i/>
              </w:rPr>
            </w:pPr>
            <w:r>
              <w:lastRenderedPageBreak/>
              <w:t>1.5</w:t>
            </w:r>
            <w:r w:rsidRPr="00EA7D26">
              <w:t xml:space="preserve">.1. Patriotiškumo ir tautiškumo ugdymas. </w:t>
            </w:r>
            <w:r w:rsidRPr="00EA7D26">
              <w:lastRenderedPageBreak/>
              <w:t>Renginiai, skirti valstybinių švenčių paminėjimui, tautos tradicijų puoselėjimui</w:t>
            </w:r>
            <w:r>
              <w:t>.</w:t>
            </w:r>
          </w:p>
        </w:tc>
        <w:tc>
          <w:tcPr>
            <w:tcW w:w="1701"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lastRenderedPageBreak/>
              <w:t xml:space="preserve">Neformaliojo švietimo </w:t>
            </w:r>
            <w:r>
              <w:lastRenderedPageBreak/>
              <w:t>organizatorė</w:t>
            </w:r>
            <w:r w:rsidRPr="00EA7D26">
              <w:t>, klasių vadovai, būrelių vadovai</w:t>
            </w:r>
            <w:r>
              <w:t xml:space="preserve">, Aleksandrijos </w:t>
            </w:r>
            <w:r w:rsidR="00A34343">
              <w:t xml:space="preserve">kaimo </w:t>
            </w:r>
            <w:r>
              <w:t>bendruomenė</w:t>
            </w:r>
          </w:p>
        </w:tc>
        <w:tc>
          <w:tcPr>
            <w:tcW w:w="182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lastRenderedPageBreak/>
              <w:t xml:space="preserve">Popamokinės veiklos planas, </w:t>
            </w:r>
            <w:r w:rsidRPr="00EA7D26">
              <w:lastRenderedPageBreak/>
              <w:t>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lastRenderedPageBreak/>
              <w:t>Per metus</w:t>
            </w:r>
          </w:p>
        </w:tc>
        <w:tc>
          <w:tcPr>
            <w:tcW w:w="4134"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10</w:t>
            </w:r>
            <w:r w:rsidRPr="00EA7D26">
              <w:t xml:space="preserve">0 procentų mokinių dalyvauja įvairiuose renginiuose, akcijose. 40 </w:t>
            </w:r>
            <w:r w:rsidRPr="00EA7D26">
              <w:lastRenderedPageBreak/>
              <w:t>procentų mokinių patys inicijuoja įvairias veiklas</w:t>
            </w:r>
            <w:r>
              <w:t>.</w:t>
            </w:r>
          </w:p>
        </w:tc>
      </w:tr>
      <w:tr w:rsidR="001F08DE" w:rsidTr="00A134E8">
        <w:trPr>
          <w:jc w:val="center"/>
        </w:trPr>
        <w:tc>
          <w:tcPr>
            <w:tcW w:w="1584" w:type="dxa"/>
            <w:vMerge/>
            <w:tcBorders>
              <w:top w:val="nil"/>
              <w:left w:val="single" w:sz="4" w:space="0" w:color="auto"/>
              <w:right w:val="single" w:sz="4" w:space="0" w:color="auto"/>
            </w:tcBorders>
            <w:vAlign w:val="center"/>
          </w:tcPr>
          <w:p w:rsidR="001F08DE" w:rsidRDefault="001F08DE" w:rsidP="00CA3BB3"/>
        </w:tc>
        <w:tc>
          <w:tcPr>
            <w:tcW w:w="1842" w:type="dxa"/>
            <w:vMerge/>
            <w:tcBorders>
              <w:left w:val="single" w:sz="4" w:space="0" w:color="auto"/>
              <w:right w:val="single" w:sz="4" w:space="0" w:color="auto"/>
            </w:tcBorders>
          </w:tcPr>
          <w:p w:rsidR="001F08DE" w:rsidRPr="00EA7D26" w:rsidRDefault="001F08DE" w:rsidP="00A134E8"/>
        </w:tc>
        <w:tc>
          <w:tcPr>
            <w:tcW w:w="300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1.5</w:t>
            </w:r>
            <w:r w:rsidRPr="00EA7D26">
              <w:t>.2.Tęsti klasių vadovų veiklą dirbant su mokinių tėvais (organizuoti bendrą mokinių ir jų tėvų renginį per mokslo metus)</w:t>
            </w:r>
            <w:r>
              <w:t>.</w:t>
            </w:r>
          </w:p>
        </w:tc>
        <w:tc>
          <w:tcPr>
            <w:tcW w:w="1701"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Klasių vadovai</w:t>
            </w:r>
          </w:p>
        </w:tc>
        <w:tc>
          <w:tcPr>
            <w:tcW w:w="182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Klasių vadovų planai</w:t>
            </w:r>
          </w:p>
        </w:tc>
        <w:tc>
          <w:tcPr>
            <w:tcW w:w="1276"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Kartą per metus</w:t>
            </w:r>
          </w:p>
        </w:tc>
        <w:tc>
          <w:tcPr>
            <w:tcW w:w="4134"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60 procentų tėvų dalyvauja klasių vadovų organizuojamoje veikloje</w:t>
            </w:r>
            <w:r>
              <w:t>.</w:t>
            </w:r>
          </w:p>
        </w:tc>
      </w:tr>
      <w:tr w:rsidR="001F08DE" w:rsidTr="00A134E8">
        <w:trPr>
          <w:jc w:val="center"/>
        </w:trPr>
        <w:tc>
          <w:tcPr>
            <w:tcW w:w="1584" w:type="dxa"/>
            <w:vMerge/>
            <w:tcBorders>
              <w:top w:val="nil"/>
              <w:left w:val="single" w:sz="4" w:space="0" w:color="auto"/>
              <w:right w:val="single" w:sz="4" w:space="0" w:color="auto"/>
            </w:tcBorders>
            <w:vAlign w:val="center"/>
          </w:tcPr>
          <w:p w:rsidR="001F08DE" w:rsidRDefault="001F08DE" w:rsidP="00CA3BB3"/>
        </w:tc>
        <w:tc>
          <w:tcPr>
            <w:tcW w:w="1842" w:type="dxa"/>
            <w:vMerge/>
            <w:tcBorders>
              <w:left w:val="single" w:sz="4" w:space="0" w:color="auto"/>
              <w:right w:val="single" w:sz="4" w:space="0" w:color="auto"/>
            </w:tcBorders>
          </w:tcPr>
          <w:p w:rsidR="001F08DE" w:rsidRPr="00EA7D26" w:rsidRDefault="001F08DE" w:rsidP="00A134E8"/>
        </w:tc>
        <w:tc>
          <w:tcPr>
            <w:tcW w:w="300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1.5.3. Tradiciniai mokyklos</w:t>
            </w:r>
            <w:r w:rsidRPr="00EA7D26">
              <w:t xml:space="preserve"> renginiai</w:t>
            </w:r>
            <w:r>
              <w:t>.</w:t>
            </w:r>
          </w:p>
        </w:tc>
        <w:tc>
          <w:tcPr>
            <w:tcW w:w="1701"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 xml:space="preserve">Neformaliojo švietimo organizatorė, </w:t>
            </w:r>
            <w:r w:rsidRPr="00EA7D26">
              <w:t>klasių vadovai, būrelių vadovai</w:t>
            </w:r>
          </w:p>
        </w:tc>
        <w:tc>
          <w:tcPr>
            <w:tcW w:w="182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Per metus</w:t>
            </w:r>
          </w:p>
        </w:tc>
        <w:tc>
          <w:tcPr>
            <w:tcW w:w="4134"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Visi mokiniai</w:t>
            </w:r>
            <w:r w:rsidRPr="00EA7D26">
              <w:t xml:space="preserve"> dalyvauja</w:t>
            </w:r>
            <w:r>
              <w:t xml:space="preserve"> ir padeda organizuoti tradicinius renginius.</w:t>
            </w:r>
          </w:p>
        </w:tc>
      </w:tr>
      <w:tr w:rsidR="001F08DE" w:rsidTr="00A134E8">
        <w:trPr>
          <w:jc w:val="center"/>
        </w:trPr>
        <w:tc>
          <w:tcPr>
            <w:tcW w:w="1584" w:type="dxa"/>
            <w:vMerge/>
            <w:tcBorders>
              <w:top w:val="nil"/>
              <w:left w:val="single" w:sz="4" w:space="0" w:color="auto"/>
              <w:bottom w:val="single" w:sz="4" w:space="0" w:color="auto"/>
              <w:right w:val="single" w:sz="4" w:space="0" w:color="auto"/>
            </w:tcBorders>
            <w:vAlign w:val="center"/>
          </w:tcPr>
          <w:p w:rsidR="001F08DE" w:rsidRDefault="001F08DE" w:rsidP="00CA3BB3"/>
        </w:tc>
        <w:tc>
          <w:tcPr>
            <w:tcW w:w="1842" w:type="dxa"/>
            <w:vMerge/>
            <w:tcBorders>
              <w:left w:val="single" w:sz="4" w:space="0" w:color="auto"/>
              <w:bottom w:val="single" w:sz="4" w:space="0" w:color="auto"/>
              <w:right w:val="single" w:sz="4" w:space="0" w:color="auto"/>
            </w:tcBorders>
          </w:tcPr>
          <w:p w:rsidR="001F08DE" w:rsidRPr="00EA7D26" w:rsidRDefault="001F08DE" w:rsidP="00A134E8"/>
        </w:tc>
        <w:tc>
          <w:tcPr>
            <w:tcW w:w="3000" w:type="dxa"/>
            <w:tcBorders>
              <w:top w:val="single" w:sz="4" w:space="0" w:color="auto"/>
              <w:left w:val="single" w:sz="4" w:space="0" w:color="auto"/>
              <w:bottom w:val="single" w:sz="4" w:space="0" w:color="auto"/>
              <w:right w:val="single" w:sz="4" w:space="0" w:color="auto"/>
            </w:tcBorders>
          </w:tcPr>
          <w:p w:rsidR="001F08DE" w:rsidRPr="000C69F3" w:rsidRDefault="001F08DE" w:rsidP="00A134E8">
            <w:r>
              <w:t>1.</w:t>
            </w:r>
            <w:r w:rsidRPr="000C69F3">
              <w:t>5.</w:t>
            </w:r>
            <w:r>
              <w:t>4. Organizuoti Aleksandrijos mokyklos 110 metų jubiliejaus minėjimą.</w:t>
            </w:r>
          </w:p>
        </w:tc>
        <w:tc>
          <w:tcPr>
            <w:tcW w:w="1701"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Neformaliojo švietimo organizatorė</w:t>
            </w:r>
            <w:r w:rsidRPr="00EA7D26">
              <w:t>, klasių vadovai, būrelių vadovai</w:t>
            </w:r>
            <w:r>
              <w:t>, Aleksandrijos bendruomenė</w:t>
            </w:r>
          </w:p>
        </w:tc>
        <w:tc>
          <w:tcPr>
            <w:tcW w:w="1820"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rsidRPr="00EA7D26">
              <w:t>Popamokinės veiklos planas, renginių s</w:t>
            </w:r>
            <w:r>
              <w:t>cenarijai</w:t>
            </w:r>
          </w:p>
        </w:tc>
        <w:tc>
          <w:tcPr>
            <w:tcW w:w="1276"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Lapkričio mėnuo</w:t>
            </w:r>
          </w:p>
        </w:tc>
        <w:tc>
          <w:tcPr>
            <w:tcW w:w="4134" w:type="dxa"/>
            <w:tcBorders>
              <w:top w:val="single" w:sz="4" w:space="0" w:color="auto"/>
              <w:left w:val="single" w:sz="4" w:space="0" w:color="auto"/>
              <w:bottom w:val="single" w:sz="4" w:space="0" w:color="auto"/>
              <w:right w:val="single" w:sz="4" w:space="0" w:color="auto"/>
            </w:tcBorders>
          </w:tcPr>
          <w:p w:rsidR="001F08DE" w:rsidRPr="00EA7D26" w:rsidRDefault="001F08DE" w:rsidP="00A134E8">
            <w:r>
              <w:t>Visa mokyklos bendruomenė</w:t>
            </w:r>
            <w:r w:rsidRPr="00EA7D26">
              <w:t xml:space="preserve"> dalyvauja</w:t>
            </w:r>
            <w:r>
              <w:t xml:space="preserve"> ir padeda organizuoti mokyklos jubiliejaus minėjimą.</w:t>
            </w:r>
          </w:p>
        </w:tc>
      </w:tr>
    </w:tbl>
    <w:p w:rsidR="00E053B2" w:rsidRDefault="00E053B2" w:rsidP="00E02A8D">
      <w:pPr>
        <w:shd w:val="clear" w:color="auto" w:fill="FFFFFF"/>
        <w:ind w:firstLine="1247"/>
        <w:jc w:val="both"/>
        <w:textAlignment w:val="baseline"/>
        <w:rPr>
          <w:b/>
          <w:sz w:val="28"/>
          <w:szCs w:val="28"/>
        </w:rPr>
      </w:pPr>
    </w:p>
    <w:p w:rsidR="006504E6" w:rsidRPr="00E36A37" w:rsidRDefault="006504E6" w:rsidP="00612729">
      <w:pPr>
        <w:rPr>
          <w:b/>
          <w:bCs/>
          <w:highlight w:val="yellow"/>
        </w:rPr>
        <w:sectPr w:rsidR="006504E6" w:rsidRPr="00E36A37" w:rsidSect="00BA6984">
          <w:pgSz w:w="16838" w:h="11906" w:orient="landscape"/>
          <w:pgMar w:top="709" w:right="536" w:bottom="426" w:left="992" w:header="567" w:footer="567" w:gutter="0"/>
          <w:cols w:space="1296"/>
          <w:docGrid w:linePitch="360"/>
        </w:sectPr>
      </w:pPr>
    </w:p>
    <w:p w:rsidR="006D23A7" w:rsidRPr="006D021D" w:rsidRDefault="006D23A7" w:rsidP="00781DDA">
      <w:pPr>
        <w:pStyle w:val="prastasistinklapis"/>
        <w:spacing w:before="0" w:beforeAutospacing="0" w:after="0" w:afterAutospacing="0"/>
        <w:rPr>
          <w:rStyle w:val="Grietas"/>
          <w:b w:val="0"/>
        </w:rPr>
      </w:pPr>
    </w:p>
    <w:p w:rsidR="00D06FC2" w:rsidRPr="00124B23" w:rsidRDefault="00124B23" w:rsidP="003C3548">
      <w:pPr>
        <w:pStyle w:val="prastasistinklapis"/>
        <w:spacing w:before="0" w:beforeAutospacing="0" w:after="0" w:afterAutospacing="0"/>
        <w:jc w:val="center"/>
        <w:rPr>
          <w:rStyle w:val="Grietas"/>
        </w:rPr>
      </w:pPr>
      <w:r>
        <w:rPr>
          <w:rStyle w:val="Grietas"/>
        </w:rPr>
        <w:t>2020</w:t>
      </w:r>
      <w:r w:rsidR="00B1713B" w:rsidRPr="00124B23">
        <w:rPr>
          <w:rStyle w:val="Grietas"/>
        </w:rPr>
        <w:t xml:space="preserve"> M. </w:t>
      </w:r>
      <w:r w:rsidR="002F23FB">
        <w:rPr>
          <w:rStyle w:val="Grietas"/>
        </w:rPr>
        <w:t>MOKYKLOJE</w:t>
      </w:r>
      <w:r w:rsidR="006A6AF6" w:rsidRPr="00124B23">
        <w:rPr>
          <w:rStyle w:val="Grietas"/>
        </w:rPr>
        <w:t xml:space="preserve"> ĮGYVENDINAMI PROJEKTAI IR PROGRAMOS</w:t>
      </w:r>
    </w:p>
    <w:p w:rsidR="00F74858" w:rsidRDefault="00F74858" w:rsidP="000D662E">
      <w:pPr>
        <w:pStyle w:val="prastasistinklapis"/>
        <w:spacing w:before="0" w:beforeAutospacing="0" w:after="0" w:afterAutospacing="0"/>
        <w:jc w:val="center"/>
        <w:rPr>
          <w:highlight w:val="yellow"/>
        </w:rPr>
      </w:pPr>
    </w:p>
    <w:p w:rsidR="006F08C1" w:rsidRPr="00F02306" w:rsidRDefault="006F08C1" w:rsidP="006F08C1">
      <w:pPr>
        <w:pStyle w:val="Sraopastraipa"/>
        <w:numPr>
          <w:ilvl w:val="0"/>
          <w:numId w:val="20"/>
        </w:numPr>
        <w:tabs>
          <w:tab w:val="left" w:pos="993"/>
        </w:tabs>
        <w:spacing w:after="0" w:line="240" w:lineRule="auto"/>
        <w:ind w:left="0" w:firstLine="709"/>
        <w:jc w:val="left"/>
        <w:rPr>
          <w:rFonts w:ascii="Times New Roman" w:hAnsi="Times New Roman"/>
          <w:sz w:val="28"/>
          <w:szCs w:val="28"/>
          <w:shd w:val="clear" w:color="auto" w:fill="FFFFFF"/>
        </w:rPr>
      </w:pPr>
      <w:r w:rsidRPr="00F02306">
        <w:rPr>
          <w:rFonts w:ascii="Times New Roman" w:hAnsi="Times New Roman"/>
          <w:sz w:val="24"/>
          <w:szCs w:val="24"/>
          <w:shd w:val="clear" w:color="auto" w:fill="FFFFFF"/>
        </w:rPr>
        <w:t>Pažintinis žuvininkystės projektas „Išauginta Europos Sąjungoje“ 1-4 klasės.</w:t>
      </w:r>
    </w:p>
    <w:p w:rsidR="006F08C1" w:rsidRPr="006F08C1" w:rsidRDefault="006F08C1" w:rsidP="006F08C1">
      <w:pPr>
        <w:pStyle w:val="Sraopastraipa"/>
        <w:numPr>
          <w:ilvl w:val="0"/>
          <w:numId w:val="20"/>
        </w:numPr>
        <w:tabs>
          <w:tab w:val="left" w:pos="993"/>
        </w:tabs>
        <w:spacing w:after="0" w:line="240" w:lineRule="auto"/>
        <w:ind w:left="0" w:firstLine="709"/>
        <w:jc w:val="left"/>
        <w:rPr>
          <w:rFonts w:ascii="Times New Roman" w:hAnsi="Times New Roman"/>
          <w:sz w:val="28"/>
          <w:szCs w:val="28"/>
          <w:shd w:val="clear" w:color="auto" w:fill="FFFFFF"/>
        </w:rPr>
      </w:pPr>
      <w:r w:rsidRPr="00F02306">
        <w:rPr>
          <w:rFonts w:ascii="Times New Roman" w:hAnsi="Times New Roman"/>
          <w:sz w:val="24"/>
          <w:szCs w:val="24"/>
          <w:shd w:val="clear" w:color="auto" w:fill="FFFFFF"/>
        </w:rPr>
        <w:t>Pažintinis žuvininkystės projektas „Išauginta Europos Sąjungoje“ 5-8 klasės.</w:t>
      </w:r>
    </w:p>
    <w:p w:rsidR="001D5A0C" w:rsidRPr="00317CC7" w:rsidRDefault="00317CC7" w:rsidP="006F08C1">
      <w:pPr>
        <w:pStyle w:val="prastasistinklapis"/>
        <w:numPr>
          <w:ilvl w:val="0"/>
          <w:numId w:val="20"/>
        </w:numPr>
        <w:tabs>
          <w:tab w:val="left" w:pos="993"/>
        </w:tabs>
        <w:spacing w:before="0" w:beforeAutospacing="0" w:after="0" w:afterAutospacing="0"/>
        <w:ind w:left="0" w:firstLine="709"/>
        <w:jc w:val="both"/>
      </w:pPr>
      <w:r w:rsidRPr="00317CC7">
        <w:t xml:space="preserve">Lietuvos vaikų </w:t>
      </w:r>
      <w:r>
        <w:t>ir jaunimo centro inicijuojamas projektas</w:t>
      </w:r>
      <w:r w:rsidR="006B4062">
        <w:t xml:space="preserve"> </w:t>
      </w:r>
      <w:r>
        <w:t xml:space="preserve">pradinių klasių mokiniams </w:t>
      </w:r>
      <w:r w:rsidRPr="00317CC7">
        <w:t>„Sveikas kaip ridikas“</w:t>
      </w:r>
      <w:r>
        <w:t>.</w:t>
      </w:r>
    </w:p>
    <w:p w:rsidR="003C185F" w:rsidRPr="004F4A7A" w:rsidRDefault="003C185F" w:rsidP="00B1713B">
      <w:pPr>
        <w:pStyle w:val="prastasistinklapis"/>
        <w:tabs>
          <w:tab w:val="left" w:pos="993"/>
        </w:tabs>
        <w:spacing w:before="0" w:beforeAutospacing="0" w:after="0" w:afterAutospacing="0"/>
        <w:ind w:firstLine="709"/>
        <w:jc w:val="both"/>
        <w:rPr>
          <w:rStyle w:val="Grietas"/>
          <w:b w:val="0"/>
        </w:rPr>
      </w:pPr>
    </w:p>
    <w:p w:rsidR="00EE3F0F" w:rsidRPr="00DC6E0B" w:rsidRDefault="00DC6E0B" w:rsidP="00DC6E0B">
      <w:pPr>
        <w:pStyle w:val="Pagrindinistekstas"/>
        <w:spacing w:after="0"/>
        <w:ind w:left="60"/>
        <w:jc w:val="center"/>
        <w:rPr>
          <w:b/>
        </w:rPr>
      </w:pPr>
      <w:r w:rsidRPr="00DC6E0B">
        <w:rPr>
          <w:b/>
        </w:rPr>
        <w:t>2020</w:t>
      </w:r>
      <w:r w:rsidR="0041394F" w:rsidRPr="00DC6E0B">
        <w:rPr>
          <w:b/>
        </w:rPr>
        <w:t>M.</w:t>
      </w:r>
      <w:r w:rsidR="002F23FB">
        <w:rPr>
          <w:b/>
        </w:rPr>
        <w:t xml:space="preserve">MOKYKLOS </w:t>
      </w:r>
      <w:r w:rsidR="002475D5" w:rsidRPr="00DC6E0B">
        <w:rPr>
          <w:b/>
        </w:rPr>
        <w:t>MOKYTOJŲ METODINIŲ GRUPIŲ PIRMININKAI</w:t>
      </w:r>
    </w:p>
    <w:p w:rsidR="008868FF" w:rsidRPr="004F4A7A" w:rsidRDefault="008868FF" w:rsidP="008868FF">
      <w:pPr>
        <w:shd w:val="clear" w:color="auto" w:fill="FFFFFF"/>
        <w:rPr>
          <w:rFonts w:ascii="Arial" w:hAnsi="Arial" w:cs="Arial"/>
          <w:color w:val="222222"/>
          <w:sz w:val="16"/>
          <w:szCs w:val="16"/>
          <w:highlight w:val="yellow"/>
        </w:rPr>
      </w:pPr>
    </w:p>
    <w:p w:rsidR="008868FF" w:rsidRPr="00966930" w:rsidRDefault="0041394F" w:rsidP="003E4976">
      <w:pPr>
        <w:shd w:val="clear" w:color="auto" w:fill="FFFFFF"/>
        <w:ind w:firstLine="720"/>
        <w:jc w:val="both"/>
        <w:rPr>
          <w:rFonts w:ascii="Arial" w:hAnsi="Arial" w:cs="Arial"/>
          <w:sz w:val="16"/>
          <w:szCs w:val="16"/>
        </w:rPr>
      </w:pPr>
      <w:r w:rsidRPr="00966930">
        <w:rPr>
          <w:bCs/>
        </w:rPr>
        <w:t xml:space="preserve">1. </w:t>
      </w:r>
      <w:r w:rsidR="00966930" w:rsidRPr="00966930">
        <w:rPr>
          <w:bCs/>
        </w:rPr>
        <w:t>Vijoleta Donėlaitė</w:t>
      </w:r>
      <w:r w:rsidR="008868FF" w:rsidRPr="00966930">
        <w:t xml:space="preserve">, </w:t>
      </w:r>
      <w:r w:rsidR="00966930" w:rsidRPr="00966930">
        <w:t>matematikos vyresnioji mokytoja</w:t>
      </w:r>
      <w:r w:rsidR="003E4976">
        <w:t>,</w:t>
      </w:r>
      <w:r w:rsidR="006B4062">
        <w:t xml:space="preserve"> </w:t>
      </w:r>
      <w:r w:rsidR="003E4976">
        <w:t>k</w:t>
      </w:r>
      <w:r w:rsidR="003E4976" w:rsidRPr="00184209">
        <w:t>lasių vadovų metodinė</w:t>
      </w:r>
      <w:r w:rsidR="003E4976">
        <w:t>s</w:t>
      </w:r>
      <w:r w:rsidR="003E4976" w:rsidRPr="00184209">
        <w:t xml:space="preserve"> grupė</w:t>
      </w:r>
      <w:r w:rsidR="003E4976">
        <w:t>s</w:t>
      </w:r>
      <w:r w:rsidR="003E4976">
        <w:rPr>
          <w:shd w:val="clear" w:color="auto" w:fill="FFFFFF"/>
        </w:rPr>
        <w:t xml:space="preserve"> pirmininkė</w:t>
      </w:r>
      <w:r w:rsidR="003E4976">
        <w:t>.</w:t>
      </w:r>
    </w:p>
    <w:p w:rsidR="008868FF" w:rsidRPr="008310B5" w:rsidRDefault="0041394F" w:rsidP="003E4976">
      <w:pPr>
        <w:shd w:val="clear" w:color="auto" w:fill="FFFFFF"/>
        <w:ind w:firstLine="720"/>
        <w:jc w:val="both"/>
        <w:rPr>
          <w:rFonts w:ascii="Arial" w:hAnsi="Arial" w:cs="Arial"/>
          <w:sz w:val="16"/>
          <w:szCs w:val="16"/>
        </w:rPr>
      </w:pPr>
      <w:r w:rsidRPr="008310B5">
        <w:rPr>
          <w:bCs/>
        </w:rPr>
        <w:t xml:space="preserve">2. </w:t>
      </w:r>
      <w:r w:rsidR="008310B5" w:rsidRPr="008310B5">
        <w:rPr>
          <w:bCs/>
        </w:rPr>
        <w:t>Adolfina Kakštienė, pradinio ugdymo vyresnioji mokytoja</w:t>
      </w:r>
      <w:r w:rsidR="003E4976">
        <w:rPr>
          <w:bCs/>
        </w:rPr>
        <w:t>,</w:t>
      </w:r>
      <w:r w:rsidR="003E4976">
        <w:t>p</w:t>
      </w:r>
      <w:r w:rsidR="003E4976" w:rsidRPr="00184209">
        <w:t>radinio ir priešmokyklinio ugdymo mokytojų metodinė grupė</w:t>
      </w:r>
      <w:r w:rsidR="003E4976">
        <w:t>s pirmininkė.</w:t>
      </w:r>
    </w:p>
    <w:p w:rsidR="008868FF" w:rsidRPr="00966930" w:rsidRDefault="00966930" w:rsidP="003E4976">
      <w:pPr>
        <w:shd w:val="clear" w:color="auto" w:fill="FFFFFF"/>
        <w:ind w:firstLine="709"/>
        <w:jc w:val="both"/>
        <w:rPr>
          <w:rFonts w:ascii="Arial" w:hAnsi="Arial" w:cs="Arial"/>
          <w:sz w:val="16"/>
          <w:szCs w:val="16"/>
        </w:rPr>
      </w:pPr>
      <w:r w:rsidRPr="00966930">
        <w:rPr>
          <w:bCs/>
        </w:rPr>
        <w:t>3. Sigita</w:t>
      </w:r>
      <w:r>
        <w:rPr>
          <w:bCs/>
        </w:rPr>
        <w:t>s</w:t>
      </w:r>
      <w:r w:rsidRPr="00966930">
        <w:rPr>
          <w:bCs/>
        </w:rPr>
        <w:t xml:space="preserve"> Griškėnas, </w:t>
      </w:r>
      <w:r w:rsidR="003E4976" w:rsidRPr="00966930">
        <w:t>informacinių technologijų vyresnysis mokytoja</w:t>
      </w:r>
      <w:r w:rsidR="003E4976">
        <w:t>s,</w:t>
      </w:r>
      <w:r w:rsidR="003E4976">
        <w:rPr>
          <w:shd w:val="clear" w:color="auto" w:fill="FFFFFF"/>
        </w:rPr>
        <w:t>a</w:t>
      </w:r>
      <w:r w:rsidR="003E4976" w:rsidRPr="00184209">
        <w:rPr>
          <w:shd w:val="clear" w:color="auto" w:fill="FFFFFF"/>
        </w:rPr>
        <w:t>tskirų mokomųjų dalykų mokytojų metodinė</w:t>
      </w:r>
      <w:r w:rsidR="003E4976">
        <w:rPr>
          <w:shd w:val="clear" w:color="auto" w:fill="FFFFFF"/>
        </w:rPr>
        <w:t>s</w:t>
      </w:r>
      <w:r w:rsidR="003E4976" w:rsidRPr="00184209">
        <w:rPr>
          <w:shd w:val="clear" w:color="auto" w:fill="FFFFFF"/>
        </w:rPr>
        <w:t xml:space="preserve"> grupė</w:t>
      </w:r>
      <w:r w:rsidR="003E4976">
        <w:rPr>
          <w:shd w:val="clear" w:color="auto" w:fill="FFFFFF"/>
        </w:rPr>
        <w:t>s</w:t>
      </w:r>
      <w:r w:rsidR="003E4976">
        <w:t xml:space="preserve"> pirmininkas.</w:t>
      </w:r>
    </w:p>
    <w:p w:rsidR="00400F7F" w:rsidRDefault="00400F7F" w:rsidP="003E4976">
      <w:pPr>
        <w:jc w:val="both"/>
        <w:rPr>
          <w:b/>
          <w:bCs/>
          <w:highlight w:val="yellow"/>
        </w:rPr>
      </w:pPr>
    </w:p>
    <w:p w:rsidR="00400F7F" w:rsidRPr="00DC6E0B" w:rsidRDefault="00400F7F" w:rsidP="00576201">
      <w:pPr>
        <w:rPr>
          <w:b/>
          <w:bCs/>
        </w:rPr>
      </w:pPr>
    </w:p>
    <w:p w:rsidR="006358E1" w:rsidRPr="00DC6E0B" w:rsidRDefault="00DC6E0B" w:rsidP="003011C0">
      <w:r>
        <w:t>Mokyklos</w:t>
      </w:r>
      <w:r w:rsidR="007B1A11" w:rsidRPr="00DC6E0B">
        <w:t xml:space="preserve"> d</w:t>
      </w:r>
      <w:r w:rsidR="006658DC" w:rsidRPr="00DC6E0B">
        <w:t>irektorius</w:t>
      </w:r>
      <w:r w:rsidR="006658DC" w:rsidRPr="00DC6E0B">
        <w:tab/>
      </w:r>
      <w:r w:rsidR="006658DC" w:rsidRPr="00DC6E0B">
        <w:tab/>
      </w:r>
      <w:r w:rsidR="006658DC" w:rsidRPr="00DC6E0B">
        <w:tab/>
      </w:r>
      <w:r w:rsidR="006658DC" w:rsidRPr="00DC6E0B">
        <w:tab/>
        <w:t>Virginijus Jokšas</w:t>
      </w:r>
    </w:p>
    <w:p w:rsidR="00CD1B7E" w:rsidRPr="00DC6E0B" w:rsidRDefault="00D06FC2" w:rsidP="00800CF5">
      <w:pPr>
        <w:jc w:val="center"/>
        <w:rPr>
          <w:lang w:val="pt-BR"/>
        </w:rPr>
      </w:pPr>
      <w:r w:rsidRPr="00DC6E0B">
        <w:rPr>
          <w:lang w:val="pt-BR"/>
        </w:rPr>
        <w:t>___________________________________________</w:t>
      </w:r>
    </w:p>
    <w:p w:rsidR="000D7D6E" w:rsidRPr="004F4A7A" w:rsidRDefault="000D7D6E" w:rsidP="008310E0">
      <w:pPr>
        <w:rPr>
          <w:highlight w:val="yellow"/>
        </w:rPr>
      </w:pPr>
    </w:p>
    <w:p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7E" w:rsidRDefault="0006567E" w:rsidP="006648DD">
      <w:r>
        <w:separator/>
      </w:r>
    </w:p>
  </w:endnote>
  <w:endnote w:type="continuationSeparator" w:id="1">
    <w:p w:rsidR="0006567E" w:rsidRDefault="0006567E" w:rsidP="00664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E8" w:rsidRDefault="0085177E" w:rsidP="007A1E2F">
    <w:pPr>
      <w:pStyle w:val="Porat"/>
      <w:framePr w:wrap="around" w:vAnchor="text" w:hAnchor="margin" w:xAlign="right" w:y="1"/>
      <w:rPr>
        <w:rStyle w:val="Puslapionumeris"/>
      </w:rPr>
    </w:pPr>
    <w:r>
      <w:rPr>
        <w:rStyle w:val="Puslapionumeris"/>
      </w:rPr>
      <w:fldChar w:fldCharType="begin"/>
    </w:r>
    <w:r w:rsidR="00A134E8">
      <w:rPr>
        <w:rStyle w:val="Puslapionumeris"/>
      </w:rPr>
      <w:instrText xml:space="preserve">PAGE  </w:instrText>
    </w:r>
    <w:r>
      <w:rPr>
        <w:rStyle w:val="Puslapionumeris"/>
      </w:rPr>
      <w:fldChar w:fldCharType="end"/>
    </w:r>
  </w:p>
  <w:p w:rsidR="00A134E8" w:rsidRDefault="00A134E8" w:rsidP="005D518A">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E8" w:rsidRDefault="0085177E" w:rsidP="007A1E2F">
    <w:pPr>
      <w:pStyle w:val="Porat"/>
      <w:framePr w:wrap="around" w:vAnchor="text" w:hAnchor="margin" w:xAlign="right" w:y="1"/>
      <w:rPr>
        <w:rStyle w:val="Puslapionumeris"/>
      </w:rPr>
    </w:pPr>
    <w:r>
      <w:rPr>
        <w:rStyle w:val="Puslapionumeris"/>
      </w:rPr>
      <w:fldChar w:fldCharType="begin"/>
    </w:r>
    <w:r w:rsidR="00A134E8">
      <w:rPr>
        <w:rStyle w:val="Puslapionumeris"/>
      </w:rPr>
      <w:instrText xml:space="preserve">PAGE  </w:instrText>
    </w:r>
    <w:r>
      <w:rPr>
        <w:rStyle w:val="Puslapionumeris"/>
      </w:rPr>
      <w:fldChar w:fldCharType="separate"/>
    </w:r>
    <w:r w:rsidR="006B4062">
      <w:rPr>
        <w:rStyle w:val="Puslapionumeris"/>
        <w:noProof/>
      </w:rPr>
      <w:t>1</w:t>
    </w:r>
    <w:r>
      <w:rPr>
        <w:rStyle w:val="Puslapionumeris"/>
      </w:rPr>
      <w:fldChar w:fldCharType="end"/>
    </w:r>
  </w:p>
  <w:p w:rsidR="00A134E8" w:rsidRDefault="00A134E8" w:rsidP="005D518A">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7E" w:rsidRDefault="0006567E" w:rsidP="006648DD">
      <w:r>
        <w:separator/>
      </w:r>
    </w:p>
  </w:footnote>
  <w:footnote w:type="continuationSeparator" w:id="1">
    <w:p w:rsidR="0006567E" w:rsidRDefault="0006567E" w:rsidP="00664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643519D3"/>
    <w:multiLevelType w:val="multilevel"/>
    <w:tmpl w:val="CD721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0CB5D92"/>
    <w:multiLevelType w:val="hybridMultilevel"/>
    <w:tmpl w:val="4DC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3D6CA6"/>
    <w:multiLevelType w:val="hybridMultilevel"/>
    <w:tmpl w:val="6178C7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17"/>
  </w:num>
  <w:num w:numId="13">
    <w:abstractNumId w:val="10"/>
  </w:num>
  <w:num w:numId="14">
    <w:abstractNumId w:val="11"/>
  </w:num>
  <w:num w:numId="15">
    <w:abstractNumId w:val="16"/>
  </w:num>
  <w:num w:numId="16">
    <w:abstractNumId w:val="12"/>
  </w:num>
  <w:num w:numId="17">
    <w:abstractNumId w:val="7"/>
  </w:num>
  <w:num w:numId="18">
    <w:abstractNumId w:val="6"/>
  </w:num>
  <w:num w:numId="19">
    <w:abstractNumId w:val="21"/>
  </w:num>
  <w:num w:numId="20">
    <w:abstractNumId w:val="20"/>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defaultTabStop w:val="1298"/>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0C3234"/>
    <w:rsid w:val="00000D34"/>
    <w:rsid w:val="00002606"/>
    <w:rsid w:val="000032B6"/>
    <w:rsid w:val="00003643"/>
    <w:rsid w:val="00003C6F"/>
    <w:rsid w:val="00003D58"/>
    <w:rsid w:val="0000523C"/>
    <w:rsid w:val="00005FF8"/>
    <w:rsid w:val="00006082"/>
    <w:rsid w:val="00006773"/>
    <w:rsid w:val="00006DCC"/>
    <w:rsid w:val="000071A2"/>
    <w:rsid w:val="00007A07"/>
    <w:rsid w:val="00010420"/>
    <w:rsid w:val="000120CF"/>
    <w:rsid w:val="000120F7"/>
    <w:rsid w:val="00013DE1"/>
    <w:rsid w:val="0001417D"/>
    <w:rsid w:val="00014493"/>
    <w:rsid w:val="000145FC"/>
    <w:rsid w:val="00014708"/>
    <w:rsid w:val="00014EE2"/>
    <w:rsid w:val="00016877"/>
    <w:rsid w:val="00016D3B"/>
    <w:rsid w:val="000176A2"/>
    <w:rsid w:val="00020353"/>
    <w:rsid w:val="00020821"/>
    <w:rsid w:val="00020C13"/>
    <w:rsid w:val="00021689"/>
    <w:rsid w:val="00021C5A"/>
    <w:rsid w:val="000221F2"/>
    <w:rsid w:val="000231AD"/>
    <w:rsid w:val="0002385A"/>
    <w:rsid w:val="000248EE"/>
    <w:rsid w:val="000249D9"/>
    <w:rsid w:val="000260AC"/>
    <w:rsid w:val="00027D5F"/>
    <w:rsid w:val="00027FAE"/>
    <w:rsid w:val="000302A2"/>
    <w:rsid w:val="0003032D"/>
    <w:rsid w:val="00030900"/>
    <w:rsid w:val="00031D23"/>
    <w:rsid w:val="00031E05"/>
    <w:rsid w:val="0003217C"/>
    <w:rsid w:val="00032333"/>
    <w:rsid w:val="000345CD"/>
    <w:rsid w:val="0003585F"/>
    <w:rsid w:val="00035B39"/>
    <w:rsid w:val="00035E44"/>
    <w:rsid w:val="0003605E"/>
    <w:rsid w:val="000361E4"/>
    <w:rsid w:val="00036900"/>
    <w:rsid w:val="000373CD"/>
    <w:rsid w:val="0004014F"/>
    <w:rsid w:val="000406DC"/>
    <w:rsid w:val="00040EB8"/>
    <w:rsid w:val="000412D2"/>
    <w:rsid w:val="00041319"/>
    <w:rsid w:val="00041515"/>
    <w:rsid w:val="00041749"/>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2607"/>
    <w:rsid w:val="00052A21"/>
    <w:rsid w:val="000550EF"/>
    <w:rsid w:val="0005567E"/>
    <w:rsid w:val="000559E1"/>
    <w:rsid w:val="00055CF9"/>
    <w:rsid w:val="00056C83"/>
    <w:rsid w:val="00057189"/>
    <w:rsid w:val="000572A1"/>
    <w:rsid w:val="0006172D"/>
    <w:rsid w:val="00061E26"/>
    <w:rsid w:val="000624CF"/>
    <w:rsid w:val="00063396"/>
    <w:rsid w:val="00063E1B"/>
    <w:rsid w:val="000647BB"/>
    <w:rsid w:val="00064A52"/>
    <w:rsid w:val="00064FB2"/>
    <w:rsid w:val="0006567E"/>
    <w:rsid w:val="00065D34"/>
    <w:rsid w:val="00066EF5"/>
    <w:rsid w:val="000700AB"/>
    <w:rsid w:val="00070D0B"/>
    <w:rsid w:val="00070F27"/>
    <w:rsid w:val="0007165F"/>
    <w:rsid w:val="00071F17"/>
    <w:rsid w:val="00071FA2"/>
    <w:rsid w:val="00072172"/>
    <w:rsid w:val="00072D51"/>
    <w:rsid w:val="000735A3"/>
    <w:rsid w:val="00073930"/>
    <w:rsid w:val="00073E8D"/>
    <w:rsid w:val="000748A0"/>
    <w:rsid w:val="00074F1B"/>
    <w:rsid w:val="000755C5"/>
    <w:rsid w:val="00075674"/>
    <w:rsid w:val="00075C2F"/>
    <w:rsid w:val="0007640F"/>
    <w:rsid w:val="000764B9"/>
    <w:rsid w:val="00076678"/>
    <w:rsid w:val="0007678F"/>
    <w:rsid w:val="00080FF5"/>
    <w:rsid w:val="000814A6"/>
    <w:rsid w:val="0008158D"/>
    <w:rsid w:val="00082B25"/>
    <w:rsid w:val="00082FD5"/>
    <w:rsid w:val="00083106"/>
    <w:rsid w:val="0008378B"/>
    <w:rsid w:val="00084566"/>
    <w:rsid w:val="00084636"/>
    <w:rsid w:val="0008632D"/>
    <w:rsid w:val="00086B52"/>
    <w:rsid w:val="000871DE"/>
    <w:rsid w:val="00087757"/>
    <w:rsid w:val="00087CF5"/>
    <w:rsid w:val="00091A2D"/>
    <w:rsid w:val="000920B5"/>
    <w:rsid w:val="000923B3"/>
    <w:rsid w:val="00092A47"/>
    <w:rsid w:val="00092ACB"/>
    <w:rsid w:val="00094AD3"/>
    <w:rsid w:val="00095B6D"/>
    <w:rsid w:val="00095C7C"/>
    <w:rsid w:val="00095FA2"/>
    <w:rsid w:val="00096473"/>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671"/>
    <w:rsid w:val="000A795E"/>
    <w:rsid w:val="000B10C7"/>
    <w:rsid w:val="000B2129"/>
    <w:rsid w:val="000B2DDF"/>
    <w:rsid w:val="000B3957"/>
    <w:rsid w:val="000B55B1"/>
    <w:rsid w:val="000B61BC"/>
    <w:rsid w:val="000B68D6"/>
    <w:rsid w:val="000B6C41"/>
    <w:rsid w:val="000B7AB7"/>
    <w:rsid w:val="000B7F5E"/>
    <w:rsid w:val="000C031B"/>
    <w:rsid w:val="000C0658"/>
    <w:rsid w:val="000C07CB"/>
    <w:rsid w:val="000C22E1"/>
    <w:rsid w:val="000C2578"/>
    <w:rsid w:val="000C2F2C"/>
    <w:rsid w:val="000C3234"/>
    <w:rsid w:val="000C397E"/>
    <w:rsid w:val="000C39BB"/>
    <w:rsid w:val="000C3FDA"/>
    <w:rsid w:val="000C41C4"/>
    <w:rsid w:val="000C605B"/>
    <w:rsid w:val="000C6212"/>
    <w:rsid w:val="000C6F16"/>
    <w:rsid w:val="000C70F3"/>
    <w:rsid w:val="000C77F5"/>
    <w:rsid w:val="000D078A"/>
    <w:rsid w:val="000D13AE"/>
    <w:rsid w:val="000D153D"/>
    <w:rsid w:val="000D1C9D"/>
    <w:rsid w:val="000D1CA0"/>
    <w:rsid w:val="000D20E2"/>
    <w:rsid w:val="000D269F"/>
    <w:rsid w:val="000D270F"/>
    <w:rsid w:val="000D2D15"/>
    <w:rsid w:val="000D3108"/>
    <w:rsid w:val="000D380C"/>
    <w:rsid w:val="000D3EA1"/>
    <w:rsid w:val="000D4881"/>
    <w:rsid w:val="000D5439"/>
    <w:rsid w:val="000D6047"/>
    <w:rsid w:val="000D662E"/>
    <w:rsid w:val="000D7189"/>
    <w:rsid w:val="000D74DC"/>
    <w:rsid w:val="000D7D6E"/>
    <w:rsid w:val="000E0664"/>
    <w:rsid w:val="000E0C0B"/>
    <w:rsid w:val="000E10E8"/>
    <w:rsid w:val="000E181D"/>
    <w:rsid w:val="000E1D4B"/>
    <w:rsid w:val="000E2053"/>
    <w:rsid w:val="000E20D1"/>
    <w:rsid w:val="000E22A7"/>
    <w:rsid w:val="000E2E49"/>
    <w:rsid w:val="000E3C67"/>
    <w:rsid w:val="000E3E1C"/>
    <w:rsid w:val="000E3FB1"/>
    <w:rsid w:val="000E490C"/>
    <w:rsid w:val="000E4BB9"/>
    <w:rsid w:val="000E556B"/>
    <w:rsid w:val="000E5EFF"/>
    <w:rsid w:val="000E60D1"/>
    <w:rsid w:val="000E65DF"/>
    <w:rsid w:val="000E6646"/>
    <w:rsid w:val="000E6825"/>
    <w:rsid w:val="000E6ACC"/>
    <w:rsid w:val="000E6D7D"/>
    <w:rsid w:val="000E6EB7"/>
    <w:rsid w:val="000E74B0"/>
    <w:rsid w:val="000E77C0"/>
    <w:rsid w:val="000E7998"/>
    <w:rsid w:val="000F04FC"/>
    <w:rsid w:val="000F156B"/>
    <w:rsid w:val="000F16D1"/>
    <w:rsid w:val="000F19AA"/>
    <w:rsid w:val="000F1AED"/>
    <w:rsid w:val="000F209B"/>
    <w:rsid w:val="000F2463"/>
    <w:rsid w:val="000F372D"/>
    <w:rsid w:val="000F3A43"/>
    <w:rsid w:val="000F447E"/>
    <w:rsid w:val="000F4750"/>
    <w:rsid w:val="000F53BB"/>
    <w:rsid w:val="000F5544"/>
    <w:rsid w:val="000F5A4C"/>
    <w:rsid w:val="000F6242"/>
    <w:rsid w:val="000F7166"/>
    <w:rsid w:val="000F735E"/>
    <w:rsid w:val="000F7F10"/>
    <w:rsid w:val="000F7F68"/>
    <w:rsid w:val="001008DE"/>
    <w:rsid w:val="00100DAD"/>
    <w:rsid w:val="00101845"/>
    <w:rsid w:val="00101901"/>
    <w:rsid w:val="00101976"/>
    <w:rsid w:val="00102080"/>
    <w:rsid w:val="001023D2"/>
    <w:rsid w:val="00103E45"/>
    <w:rsid w:val="001043AC"/>
    <w:rsid w:val="00104EC1"/>
    <w:rsid w:val="001063AB"/>
    <w:rsid w:val="0010670B"/>
    <w:rsid w:val="00106D3A"/>
    <w:rsid w:val="00107E5C"/>
    <w:rsid w:val="0011064B"/>
    <w:rsid w:val="00110A57"/>
    <w:rsid w:val="00110E4F"/>
    <w:rsid w:val="001113A8"/>
    <w:rsid w:val="00111723"/>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F99"/>
    <w:rsid w:val="0012428D"/>
    <w:rsid w:val="00124B23"/>
    <w:rsid w:val="00124D3E"/>
    <w:rsid w:val="00124E54"/>
    <w:rsid w:val="00125000"/>
    <w:rsid w:val="00130C8C"/>
    <w:rsid w:val="00132215"/>
    <w:rsid w:val="001325FB"/>
    <w:rsid w:val="001328C1"/>
    <w:rsid w:val="00132EF1"/>
    <w:rsid w:val="00133F49"/>
    <w:rsid w:val="00134042"/>
    <w:rsid w:val="00135409"/>
    <w:rsid w:val="00135DDC"/>
    <w:rsid w:val="00135E97"/>
    <w:rsid w:val="00136D3E"/>
    <w:rsid w:val="001372FF"/>
    <w:rsid w:val="00137783"/>
    <w:rsid w:val="00137F8E"/>
    <w:rsid w:val="00140147"/>
    <w:rsid w:val="001403FB"/>
    <w:rsid w:val="00140CD5"/>
    <w:rsid w:val="00140D87"/>
    <w:rsid w:val="00140F0E"/>
    <w:rsid w:val="00141109"/>
    <w:rsid w:val="00141151"/>
    <w:rsid w:val="00141625"/>
    <w:rsid w:val="001417ED"/>
    <w:rsid w:val="0014220D"/>
    <w:rsid w:val="00142943"/>
    <w:rsid w:val="00144637"/>
    <w:rsid w:val="0014492B"/>
    <w:rsid w:val="00145002"/>
    <w:rsid w:val="00145BCB"/>
    <w:rsid w:val="00145DA5"/>
    <w:rsid w:val="001462FE"/>
    <w:rsid w:val="00146B41"/>
    <w:rsid w:val="00146CB9"/>
    <w:rsid w:val="00146D04"/>
    <w:rsid w:val="00147754"/>
    <w:rsid w:val="001500BC"/>
    <w:rsid w:val="00150A65"/>
    <w:rsid w:val="00153082"/>
    <w:rsid w:val="00153B38"/>
    <w:rsid w:val="00154A53"/>
    <w:rsid w:val="00154B82"/>
    <w:rsid w:val="00155044"/>
    <w:rsid w:val="001550D4"/>
    <w:rsid w:val="00155162"/>
    <w:rsid w:val="0015574C"/>
    <w:rsid w:val="0015579E"/>
    <w:rsid w:val="00155AD2"/>
    <w:rsid w:val="00155B10"/>
    <w:rsid w:val="001565DA"/>
    <w:rsid w:val="00156873"/>
    <w:rsid w:val="00156C3F"/>
    <w:rsid w:val="0016003B"/>
    <w:rsid w:val="001601ED"/>
    <w:rsid w:val="00160759"/>
    <w:rsid w:val="00160907"/>
    <w:rsid w:val="00160AC8"/>
    <w:rsid w:val="00160C2A"/>
    <w:rsid w:val="00162D03"/>
    <w:rsid w:val="00163BD2"/>
    <w:rsid w:val="00163E60"/>
    <w:rsid w:val="00164276"/>
    <w:rsid w:val="00164336"/>
    <w:rsid w:val="001643CD"/>
    <w:rsid w:val="001645E1"/>
    <w:rsid w:val="0016466A"/>
    <w:rsid w:val="00164EFA"/>
    <w:rsid w:val="00166072"/>
    <w:rsid w:val="00166502"/>
    <w:rsid w:val="00166940"/>
    <w:rsid w:val="00166E1E"/>
    <w:rsid w:val="00167197"/>
    <w:rsid w:val="001671F2"/>
    <w:rsid w:val="0016726C"/>
    <w:rsid w:val="00167AF1"/>
    <w:rsid w:val="0017040C"/>
    <w:rsid w:val="00170426"/>
    <w:rsid w:val="00170F8A"/>
    <w:rsid w:val="00171DF5"/>
    <w:rsid w:val="00172492"/>
    <w:rsid w:val="00172606"/>
    <w:rsid w:val="001733A7"/>
    <w:rsid w:val="00173732"/>
    <w:rsid w:val="0017449E"/>
    <w:rsid w:val="0017614E"/>
    <w:rsid w:val="0017750F"/>
    <w:rsid w:val="00177B21"/>
    <w:rsid w:val="0018027F"/>
    <w:rsid w:val="001805E3"/>
    <w:rsid w:val="00180B98"/>
    <w:rsid w:val="00180FD0"/>
    <w:rsid w:val="001821A4"/>
    <w:rsid w:val="0018282B"/>
    <w:rsid w:val="0018309B"/>
    <w:rsid w:val="00184209"/>
    <w:rsid w:val="00184361"/>
    <w:rsid w:val="0018484B"/>
    <w:rsid w:val="00185DE2"/>
    <w:rsid w:val="00185F38"/>
    <w:rsid w:val="00186AD7"/>
    <w:rsid w:val="00187307"/>
    <w:rsid w:val="00190904"/>
    <w:rsid w:val="00191BE1"/>
    <w:rsid w:val="0019306B"/>
    <w:rsid w:val="00193E50"/>
    <w:rsid w:val="001950D1"/>
    <w:rsid w:val="00195525"/>
    <w:rsid w:val="00195A81"/>
    <w:rsid w:val="001962BD"/>
    <w:rsid w:val="0019633D"/>
    <w:rsid w:val="001967BB"/>
    <w:rsid w:val="001A071B"/>
    <w:rsid w:val="001A141B"/>
    <w:rsid w:val="001A14DE"/>
    <w:rsid w:val="001A1835"/>
    <w:rsid w:val="001A2978"/>
    <w:rsid w:val="001A2CC5"/>
    <w:rsid w:val="001A4B71"/>
    <w:rsid w:val="001A50BC"/>
    <w:rsid w:val="001A5611"/>
    <w:rsid w:val="001A597A"/>
    <w:rsid w:val="001A5E04"/>
    <w:rsid w:val="001A60DC"/>
    <w:rsid w:val="001A621A"/>
    <w:rsid w:val="001A632B"/>
    <w:rsid w:val="001A7072"/>
    <w:rsid w:val="001A7794"/>
    <w:rsid w:val="001A7CDD"/>
    <w:rsid w:val="001B0034"/>
    <w:rsid w:val="001B03D5"/>
    <w:rsid w:val="001B0CD7"/>
    <w:rsid w:val="001B1BE8"/>
    <w:rsid w:val="001B24FC"/>
    <w:rsid w:val="001B2714"/>
    <w:rsid w:val="001B29BD"/>
    <w:rsid w:val="001B34E4"/>
    <w:rsid w:val="001B34F0"/>
    <w:rsid w:val="001B35FE"/>
    <w:rsid w:val="001B3FB9"/>
    <w:rsid w:val="001B4024"/>
    <w:rsid w:val="001B4067"/>
    <w:rsid w:val="001B4069"/>
    <w:rsid w:val="001B460F"/>
    <w:rsid w:val="001B489E"/>
    <w:rsid w:val="001B48C0"/>
    <w:rsid w:val="001B4EEE"/>
    <w:rsid w:val="001B7571"/>
    <w:rsid w:val="001C0C1D"/>
    <w:rsid w:val="001C119B"/>
    <w:rsid w:val="001C26D0"/>
    <w:rsid w:val="001C2830"/>
    <w:rsid w:val="001C394C"/>
    <w:rsid w:val="001C3AF5"/>
    <w:rsid w:val="001C4171"/>
    <w:rsid w:val="001C481C"/>
    <w:rsid w:val="001C4C47"/>
    <w:rsid w:val="001C5489"/>
    <w:rsid w:val="001C5622"/>
    <w:rsid w:val="001C5798"/>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5A0C"/>
    <w:rsid w:val="001D6065"/>
    <w:rsid w:val="001D6572"/>
    <w:rsid w:val="001D7582"/>
    <w:rsid w:val="001D7C8A"/>
    <w:rsid w:val="001E02D3"/>
    <w:rsid w:val="001E105C"/>
    <w:rsid w:val="001E17CD"/>
    <w:rsid w:val="001E2028"/>
    <w:rsid w:val="001E2237"/>
    <w:rsid w:val="001E520A"/>
    <w:rsid w:val="001E529C"/>
    <w:rsid w:val="001E653F"/>
    <w:rsid w:val="001E6FE4"/>
    <w:rsid w:val="001E770B"/>
    <w:rsid w:val="001E77EE"/>
    <w:rsid w:val="001E7C75"/>
    <w:rsid w:val="001F08DE"/>
    <w:rsid w:val="001F0D3C"/>
    <w:rsid w:val="001F10E1"/>
    <w:rsid w:val="001F14F9"/>
    <w:rsid w:val="001F264F"/>
    <w:rsid w:val="001F2655"/>
    <w:rsid w:val="001F2830"/>
    <w:rsid w:val="001F2C3D"/>
    <w:rsid w:val="001F56C8"/>
    <w:rsid w:val="001F5D1D"/>
    <w:rsid w:val="001F5E06"/>
    <w:rsid w:val="001F6123"/>
    <w:rsid w:val="001F7023"/>
    <w:rsid w:val="002015C8"/>
    <w:rsid w:val="00201742"/>
    <w:rsid w:val="00202BC9"/>
    <w:rsid w:val="00202D64"/>
    <w:rsid w:val="0020431B"/>
    <w:rsid w:val="0020460A"/>
    <w:rsid w:val="0020484B"/>
    <w:rsid w:val="00204AD6"/>
    <w:rsid w:val="00205067"/>
    <w:rsid w:val="00205459"/>
    <w:rsid w:val="00206151"/>
    <w:rsid w:val="002065FA"/>
    <w:rsid w:val="00206845"/>
    <w:rsid w:val="002074D4"/>
    <w:rsid w:val="00207656"/>
    <w:rsid w:val="00207D14"/>
    <w:rsid w:val="00210BF0"/>
    <w:rsid w:val="00211838"/>
    <w:rsid w:val="0021195A"/>
    <w:rsid w:val="00211C86"/>
    <w:rsid w:val="00211D3D"/>
    <w:rsid w:val="002120A9"/>
    <w:rsid w:val="0021338A"/>
    <w:rsid w:val="00213744"/>
    <w:rsid w:val="002139DB"/>
    <w:rsid w:val="00213E26"/>
    <w:rsid w:val="002149CF"/>
    <w:rsid w:val="00215046"/>
    <w:rsid w:val="00215250"/>
    <w:rsid w:val="00215575"/>
    <w:rsid w:val="00215D46"/>
    <w:rsid w:val="00216598"/>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46D5"/>
    <w:rsid w:val="002348CD"/>
    <w:rsid w:val="00234BC6"/>
    <w:rsid w:val="0023535B"/>
    <w:rsid w:val="00236782"/>
    <w:rsid w:val="00236F2B"/>
    <w:rsid w:val="002371AF"/>
    <w:rsid w:val="00237244"/>
    <w:rsid w:val="002373A1"/>
    <w:rsid w:val="00237BEC"/>
    <w:rsid w:val="00240D24"/>
    <w:rsid w:val="002414C3"/>
    <w:rsid w:val="00242286"/>
    <w:rsid w:val="00242939"/>
    <w:rsid w:val="00242EBC"/>
    <w:rsid w:val="00243718"/>
    <w:rsid w:val="00243E40"/>
    <w:rsid w:val="002449F1"/>
    <w:rsid w:val="00245DCD"/>
    <w:rsid w:val="00246033"/>
    <w:rsid w:val="002475D5"/>
    <w:rsid w:val="00247900"/>
    <w:rsid w:val="00250792"/>
    <w:rsid w:val="00250917"/>
    <w:rsid w:val="00250AD4"/>
    <w:rsid w:val="002511AC"/>
    <w:rsid w:val="00251D2B"/>
    <w:rsid w:val="00252132"/>
    <w:rsid w:val="00252F7D"/>
    <w:rsid w:val="00254EF6"/>
    <w:rsid w:val="00254F02"/>
    <w:rsid w:val="002550EA"/>
    <w:rsid w:val="0025576A"/>
    <w:rsid w:val="00256FB6"/>
    <w:rsid w:val="002572DD"/>
    <w:rsid w:val="00257DFB"/>
    <w:rsid w:val="00257EA0"/>
    <w:rsid w:val="002610AF"/>
    <w:rsid w:val="00261139"/>
    <w:rsid w:val="00261938"/>
    <w:rsid w:val="00262E48"/>
    <w:rsid w:val="00263149"/>
    <w:rsid w:val="00263271"/>
    <w:rsid w:val="002634B1"/>
    <w:rsid w:val="00263B54"/>
    <w:rsid w:val="002653CB"/>
    <w:rsid w:val="00265B90"/>
    <w:rsid w:val="00266588"/>
    <w:rsid w:val="00266772"/>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4FD"/>
    <w:rsid w:val="002735F4"/>
    <w:rsid w:val="00275961"/>
    <w:rsid w:val="0027691C"/>
    <w:rsid w:val="00276E80"/>
    <w:rsid w:val="00276FE2"/>
    <w:rsid w:val="00277367"/>
    <w:rsid w:val="00277699"/>
    <w:rsid w:val="00277753"/>
    <w:rsid w:val="00280AF2"/>
    <w:rsid w:val="002810DB"/>
    <w:rsid w:val="002811AB"/>
    <w:rsid w:val="002814AF"/>
    <w:rsid w:val="00281558"/>
    <w:rsid w:val="002817DF"/>
    <w:rsid w:val="00281BED"/>
    <w:rsid w:val="00282ADD"/>
    <w:rsid w:val="00282C24"/>
    <w:rsid w:val="00283036"/>
    <w:rsid w:val="002839AD"/>
    <w:rsid w:val="002919C8"/>
    <w:rsid w:val="00291B32"/>
    <w:rsid w:val="00292011"/>
    <w:rsid w:val="00292DBF"/>
    <w:rsid w:val="00294C00"/>
    <w:rsid w:val="002952AB"/>
    <w:rsid w:val="00295C8A"/>
    <w:rsid w:val="002963ED"/>
    <w:rsid w:val="00296CD6"/>
    <w:rsid w:val="002A145B"/>
    <w:rsid w:val="002A1B5E"/>
    <w:rsid w:val="002A1B90"/>
    <w:rsid w:val="002A1C36"/>
    <w:rsid w:val="002A2757"/>
    <w:rsid w:val="002A2D5A"/>
    <w:rsid w:val="002A4274"/>
    <w:rsid w:val="002A47A6"/>
    <w:rsid w:val="002A4D22"/>
    <w:rsid w:val="002B0BF8"/>
    <w:rsid w:val="002B0E08"/>
    <w:rsid w:val="002B1853"/>
    <w:rsid w:val="002B36BF"/>
    <w:rsid w:val="002B39A5"/>
    <w:rsid w:val="002B3C9C"/>
    <w:rsid w:val="002B504F"/>
    <w:rsid w:val="002B57D4"/>
    <w:rsid w:val="002B6204"/>
    <w:rsid w:val="002B67EB"/>
    <w:rsid w:val="002B6B4C"/>
    <w:rsid w:val="002B6C3B"/>
    <w:rsid w:val="002B7402"/>
    <w:rsid w:val="002B7B4E"/>
    <w:rsid w:val="002B7BE5"/>
    <w:rsid w:val="002C0CD1"/>
    <w:rsid w:val="002C1D48"/>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4C4"/>
    <w:rsid w:val="002D1586"/>
    <w:rsid w:val="002D15C4"/>
    <w:rsid w:val="002D1641"/>
    <w:rsid w:val="002D1ED5"/>
    <w:rsid w:val="002D3135"/>
    <w:rsid w:val="002D318D"/>
    <w:rsid w:val="002D3835"/>
    <w:rsid w:val="002D3873"/>
    <w:rsid w:val="002D38E0"/>
    <w:rsid w:val="002D3ECC"/>
    <w:rsid w:val="002D4157"/>
    <w:rsid w:val="002D4323"/>
    <w:rsid w:val="002D4362"/>
    <w:rsid w:val="002D578C"/>
    <w:rsid w:val="002D586C"/>
    <w:rsid w:val="002D5C03"/>
    <w:rsid w:val="002D5E4B"/>
    <w:rsid w:val="002D7315"/>
    <w:rsid w:val="002D73B1"/>
    <w:rsid w:val="002D77BC"/>
    <w:rsid w:val="002D7C14"/>
    <w:rsid w:val="002E018D"/>
    <w:rsid w:val="002E205C"/>
    <w:rsid w:val="002E2DEE"/>
    <w:rsid w:val="002E4522"/>
    <w:rsid w:val="002E467A"/>
    <w:rsid w:val="002E54B4"/>
    <w:rsid w:val="002E584A"/>
    <w:rsid w:val="002E7A94"/>
    <w:rsid w:val="002F0783"/>
    <w:rsid w:val="002F11B9"/>
    <w:rsid w:val="002F195C"/>
    <w:rsid w:val="002F1F6B"/>
    <w:rsid w:val="002F1FA9"/>
    <w:rsid w:val="002F20A3"/>
    <w:rsid w:val="002F239A"/>
    <w:rsid w:val="002F23FB"/>
    <w:rsid w:val="002F26B0"/>
    <w:rsid w:val="002F2964"/>
    <w:rsid w:val="002F29A1"/>
    <w:rsid w:val="002F2B13"/>
    <w:rsid w:val="002F4DC0"/>
    <w:rsid w:val="002F5E78"/>
    <w:rsid w:val="002F62D2"/>
    <w:rsid w:val="002F63C4"/>
    <w:rsid w:val="002F64B6"/>
    <w:rsid w:val="002F71B1"/>
    <w:rsid w:val="0030040F"/>
    <w:rsid w:val="00300E30"/>
    <w:rsid w:val="003011C0"/>
    <w:rsid w:val="003018B4"/>
    <w:rsid w:val="00301E69"/>
    <w:rsid w:val="00302A5E"/>
    <w:rsid w:val="00302E76"/>
    <w:rsid w:val="00304584"/>
    <w:rsid w:val="0030501D"/>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101"/>
    <w:rsid w:val="00315648"/>
    <w:rsid w:val="00315724"/>
    <w:rsid w:val="00316BE7"/>
    <w:rsid w:val="00316CF0"/>
    <w:rsid w:val="0031766B"/>
    <w:rsid w:val="00317CC7"/>
    <w:rsid w:val="00320216"/>
    <w:rsid w:val="003203C7"/>
    <w:rsid w:val="00320485"/>
    <w:rsid w:val="00320893"/>
    <w:rsid w:val="0032100B"/>
    <w:rsid w:val="00321494"/>
    <w:rsid w:val="00321734"/>
    <w:rsid w:val="00321A44"/>
    <w:rsid w:val="00321CA4"/>
    <w:rsid w:val="00321FDD"/>
    <w:rsid w:val="0032239D"/>
    <w:rsid w:val="003229D8"/>
    <w:rsid w:val="00322BF6"/>
    <w:rsid w:val="003235C1"/>
    <w:rsid w:val="003238CC"/>
    <w:rsid w:val="00325A75"/>
    <w:rsid w:val="00326064"/>
    <w:rsid w:val="003260B7"/>
    <w:rsid w:val="003264B6"/>
    <w:rsid w:val="0032710B"/>
    <w:rsid w:val="0033010E"/>
    <w:rsid w:val="003305F9"/>
    <w:rsid w:val="00330EE6"/>
    <w:rsid w:val="00331208"/>
    <w:rsid w:val="003317E9"/>
    <w:rsid w:val="003320EF"/>
    <w:rsid w:val="00333EE5"/>
    <w:rsid w:val="0033424D"/>
    <w:rsid w:val="0034189E"/>
    <w:rsid w:val="0034219D"/>
    <w:rsid w:val="003426AA"/>
    <w:rsid w:val="003437A1"/>
    <w:rsid w:val="00345862"/>
    <w:rsid w:val="00345866"/>
    <w:rsid w:val="00345A67"/>
    <w:rsid w:val="00346553"/>
    <w:rsid w:val="00346A85"/>
    <w:rsid w:val="00346EA3"/>
    <w:rsid w:val="003479CB"/>
    <w:rsid w:val="0035114F"/>
    <w:rsid w:val="0035141F"/>
    <w:rsid w:val="00351697"/>
    <w:rsid w:val="003516EF"/>
    <w:rsid w:val="00351A35"/>
    <w:rsid w:val="00351AF0"/>
    <w:rsid w:val="0035263B"/>
    <w:rsid w:val="00352F56"/>
    <w:rsid w:val="00354183"/>
    <w:rsid w:val="00354326"/>
    <w:rsid w:val="00354A8C"/>
    <w:rsid w:val="00354E97"/>
    <w:rsid w:val="00355306"/>
    <w:rsid w:val="0035551D"/>
    <w:rsid w:val="00355A8C"/>
    <w:rsid w:val="00355C54"/>
    <w:rsid w:val="00355D4F"/>
    <w:rsid w:val="0036048D"/>
    <w:rsid w:val="00362411"/>
    <w:rsid w:val="00362570"/>
    <w:rsid w:val="003625C5"/>
    <w:rsid w:val="003626B6"/>
    <w:rsid w:val="00362DDB"/>
    <w:rsid w:val="00362FA5"/>
    <w:rsid w:val="0036315E"/>
    <w:rsid w:val="00363807"/>
    <w:rsid w:val="003642BC"/>
    <w:rsid w:val="00366A8E"/>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E23"/>
    <w:rsid w:val="00376536"/>
    <w:rsid w:val="00376D6E"/>
    <w:rsid w:val="00377291"/>
    <w:rsid w:val="00377428"/>
    <w:rsid w:val="00377BD1"/>
    <w:rsid w:val="00377D22"/>
    <w:rsid w:val="00377FE5"/>
    <w:rsid w:val="00381119"/>
    <w:rsid w:val="003816B4"/>
    <w:rsid w:val="0038287D"/>
    <w:rsid w:val="003831A0"/>
    <w:rsid w:val="003835CD"/>
    <w:rsid w:val="00383799"/>
    <w:rsid w:val="00383A28"/>
    <w:rsid w:val="003841C1"/>
    <w:rsid w:val="00385210"/>
    <w:rsid w:val="00385221"/>
    <w:rsid w:val="003854F4"/>
    <w:rsid w:val="003871AA"/>
    <w:rsid w:val="00390269"/>
    <w:rsid w:val="003908E0"/>
    <w:rsid w:val="00390D69"/>
    <w:rsid w:val="003913CD"/>
    <w:rsid w:val="003918CC"/>
    <w:rsid w:val="00391A16"/>
    <w:rsid w:val="003923AF"/>
    <w:rsid w:val="00393C63"/>
    <w:rsid w:val="0039439B"/>
    <w:rsid w:val="003947D2"/>
    <w:rsid w:val="00394B61"/>
    <w:rsid w:val="00395382"/>
    <w:rsid w:val="00396542"/>
    <w:rsid w:val="00396A32"/>
    <w:rsid w:val="00397A0F"/>
    <w:rsid w:val="003A0E9A"/>
    <w:rsid w:val="003A14E4"/>
    <w:rsid w:val="003A1C4D"/>
    <w:rsid w:val="003A232A"/>
    <w:rsid w:val="003A32D3"/>
    <w:rsid w:val="003A3572"/>
    <w:rsid w:val="003A379B"/>
    <w:rsid w:val="003A3DA8"/>
    <w:rsid w:val="003A4A27"/>
    <w:rsid w:val="003A60BA"/>
    <w:rsid w:val="003A6864"/>
    <w:rsid w:val="003A744C"/>
    <w:rsid w:val="003A76A3"/>
    <w:rsid w:val="003A77B3"/>
    <w:rsid w:val="003B01B3"/>
    <w:rsid w:val="003B038C"/>
    <w:rsid w:val="003B1246"/>
    <w:rsid w:val="003B15F0"/>
    <w:rsid w:val="003B17E9"/>
    <w:rsid w:val="003B240D"/>
    <w:rsid w:val="003B266B"/>
    <w:rsid w:val="003B2943"/>
    <w:rsid w:val="003B2CDC"/>
    <w:rsid w:val="003B3178"/>
    <w:rsid w:val="003B3DB3"/>
    <w:rsid w:val="003B504D"/>
    <w:rsid w:val="003B5655"/>
    <w:rsid w:val="003B65A4"/>
    <w:rsid w:val="003C0C65"/>
    <w:rsid w:val="003C0DC6"/>
    <w:rsid w:val="003C0DE0"/>
    <w:rsid w:val="003C185F"/>
    <w:rsid w:val="003C1900"/>
    <w:rsid w:val="003C1F2C"/>
    <w:rsid w:val="003C2B75"/>
    <w:rsid w:val="003C2CE3"/>
    <w:rsid w:val="003C3548"/>
    <w:rsid w:val="003C389B"/>
    <w:rsid w:val="003C4784"/>
    <w:rsid w:val="003C5630"/>
    <w:rsid w:val="003C57AE"/>
    <w:rsid w:val="003C5D6D"/>
    <w:rsid w:val="003C6D9A"/>
    <w:rsid w:val="003C71A7"/>
    <w:rsid w:val="003C7E27"/>
    <w:rsid w:val="003D2311"/>
    <w:rsid w:val="003D4B67"/>
    <w:rsid w:val="003D5454"/>
    <w:rsid w:val="003D5E67"/>
    <w:rsid w:val="003D6D57"/>
    <w:rsid w:val="003E21A3"/>
    <w:rsid w:val="003E2818"/>
    <w:rsid w:val="003E2893"/>
    <w:rsid w:val="003E2B43"/>
    <w:rsid w:val="003E3869"/>
    <w:rsid w:val="003E4375"/>
    <w:rsid w:val="003E44B2"/>
    <w:rsid w:val="003E4774"/>
    <w:rsid w:val="003E4976"/>
    <w:rsid w:val="003E545D"/>
    <w:rsid w:val="003E553A"/>
    <w:rsid w:val="003E5588"/>
    <w:rsid w:val="003E6BB5"/>
    <w:rsid w:val="003E6BDE"/>
    <w:rsid w:val="003E7ABB"/>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6240"/>
    <w:rsid w:val="00406749"/>
    <w:rsid w:val="00406D6B"/>
    <w:rsid w:val="004072B8"/>
    <w:rsid w:val="00407524"/>
    <w:rsid w:val="00410C99"/>
    <w:rsid w:val="00411178"/>
    <w:rsid w:val="00411F79"/>
    <w:rsid w:val="00412409"/>
    <w:rsid w:val="00412494"/>
    <w:rsid w:val="0041394F"/>
    <w:rsid w:val="00413C0D"/>
    <w:rsid w:val="00414A32"/>
    <w:rsid w:val="00414E33"/>
    <w:rsid w:val="004151B9"/>
    <w:rsid w:val="004151E6"/>
    <w:rsid w:val="004152F2"/>
    <w:rsid w:val="00415528"/>
    <w:rsid w:val="00415B89"/>
    <w:rsid w:val="00415DEA"/>
    <w:rsid w:val="00416A1B"/>
    <w:rsid w:val="00417384"/>
    <w:rsid w:val="00417B80"/>
    <w:rsid w:val="00420484"/>
    <w:rsid w:val="0042063E"/>
    <w:rsid w:val="00420C09"/>
    <w:rsid w:val="00420E1F"/>
    <w:rsid w:val="00421B8C"/>
    <w:rsid w:val="0042299E"/>
    <w:rsid w:val="0042318D"/>
    <w:rsid w:val="00424861"/>
    <w:rsid w:val="00424954"/>
    <w:rsid w:val="00424AFB"/>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7E3D"/>
    <w:rsid w:val="0044087F"/>
    <w:rsid w:val="0044089E"/>
    <w:rsid w:val="004410F3"/>
    <w:rsid w:val="00441C6D"/>
    <w:rsid w:val="00441E8D"/>
    <w:rsid w:val="00442016"/>
    <w:rsid w:val="00442854"/>
    <w:rsid w:val="00444215"/>
    <w:rsid w:val="00444318"/>
    <w:rsid w:val="0044443A"/>
    <w:rsid w:val="00444B34"/>
    <w:rsid w:val="00444F71"/>
    <w:rsid w:val="00445F24"/>
    <w:rsid w:val="00447629"/>
    <w:rsid w:val="00447BCC"/>
    <w:rsid w:val="00447EE6"/>
    <w:rsid w:val="00447F8A"/>
    <w:rsid w:val="00450F82"/>
    <w:rsid w:val="00451DCD"/>
    <w:rsid w:val="00452D7C"/>
    <w:rsid w:val="00453047"/>
    <w:rsid w:val="0045354D"/>
    <w:rsid w:val="00453ADA"/>
    <w:rsid w:val="004545B0"/>
    <w:rsid w:val="00454E31"/>
    <w:rsid w:val="00455F80"/>
    <w:rsid w:val="00456379"/>
    <w:rsid w:val="0045653D"/>
    <w:rsid w:val="00456B52"/>
    <w:rsid w:val="00456D00"/>
    <w:rsid w:val="00457116"/>
    <w:rsid w:val="00462198"/>
    <w:rsid w:val="004624A4"/>
    <w:rsid w:val="00462A68"/>
    <w:rsid w:val="0046515D"/>
    <w:rsid w:val="004656C8"/>
    <w:rsid w:val="00465973"/>
    <w:rsid w:val="00465C10"/>
    <w:rsid w:val="00466CCD"/>
    <w:rsid w:val="00467226"/>
    <w:rsid w:val="00470F69"/>
    <w:rsid w:val="00471490"/>
    <w:rsid w:val="004718CA"/>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147D"/>
    <w:rsid w:val="00481F01"/>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A0809"/>
    <w:rsid w:val="004A087D"/>
    <w:rsid w:val="004A1687"/>
    <w:rsid w:val="004A17FA"/>
    <w:rsid w:val="004A20DD"/>
    <w:rsid w:val="004A2C3D"/>
    <w:rsid w:val="004A2F21"/>
    <w:rsid w:val="004A2FB6"/>
    <w:rsid w:val="004A4353"/>
    <w:rsid w:val="004A504F"/>
    <w:rsid w:val="004A57F9"/>
    <w:rsid w:val="004A5FFB"/>
    <w:rsid w:val="004A6D5B"/>
    <w:rsid w:val="004A70EF"/>
    <w:rsid w:val="004A7E57"/>
    <w:rsid w:val="004B01F0"/>
    <w:rsid w:val="004B06F6"/>
    <w:rsid w:val="004B12AF"/>
    <w:rsid w:val="004B1592"/>
    <w:rsid w:val="004B2B4C"/>
    <w:rsid w:val="004B2E8B"/>
    <w:rsid w:val="004B3616"/>
    <w:rsid w:val="004B49A1"/>
    <w:rsid w:val="004B510F"/>
    <w:rsid w:val="004B60E1"/>
    <w:rsid w:val="004B66DD"/>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40F1"/>
    <w:rsid w:val="004C466A"/>
    <w:rsid w:val="004C492A"/>
    <w:rsid w:val="004C4C74"/>
    <w:rsid w:val="004C56BE"/>
    <w:rsid w:val="004C616C"/>
    <w:rsid w:val="004C734D"/>
    <w:rsid w:val="004C7E14"/>
    <w:rsid w:val="004C7E81"/>
    <w:rsid w:val="004D027B"/>
    <w:rsid w:val="004D0ACF"/>
    <w:rsid w:val="004D1A77"/>
    <w:rsid w:val="004D1D58"/>
    <w:rsid w:val="004D2E10"/>
    <w:rsid w:val="004D2E19"/>
    <w:rsid w:val="004D3618"/>
    <w:rsid w:val="004D474C"/>
    <w:rsid w:val="004D4775"/>
    <w:rsid w:val="004D4AED"/>
    <w:rsid w:val="004D4E85"/>
    <w:rsid w:val="004D6C87"/>
    <w:rsid w:val="004D6C9B"/>
    <w:rsid w:val="004D6E55"/>
    <w:rsid w:val="004D6E92"/>
    <w:rsid w:val="004E0E27"/>
    <w:rsid w:val="004E1A87"/>
    <w:rsid w:val="004E28D2"/>
    <w:rsid w:val="004E2B24"/>
    <w:rsid w:val="004E2D1A"/>
    <w:rsid w:val="004E3167"/>
    <w:rsid w:val="004E31A2"/>
    <w:rsid w:val="004E342D"/>
    <w:rsid w:val="004E3C95"/>
    <w:rsid w:val="004E4A56"/>
    <w:rsid w:val="004E4E17"/>
    <w:rsid w:val="004E533D"/>
    <w:rsid w:val="004E55BD"/>
    <w:rsid w:val="004E5D2E"/>
    <w:rsid w:val="004E634A"/>
    <w:rsid w:val="004E6490"/>
    <w:rsid w:val="004F00C8"/>
    <w:rsid w:val="004F019B"/>
    <w:rsid w:val="004F0211"/>
    <w:rsid w:val="004F05AF"/>
    <w:rsid w:val="004F0B6A"/>
    <w:rsid w:val="004F1297"/>
    <w:rsid w:val="004F1494"/>
    <w:rsid w:val="004F20F2"/>
    <w:rsid w:val="004F2D26"/>
    <w:rsid w:val="004F3100"/>
    <w:rsid w:val="004F3377"/>
    <w:rsid w:val="004F3A24"/>
    <w:rsid w:val="004F4759"/>
    <w:rsid w:val="004F4A7A"/>
    <w:rsid w:val="004F4FAF"/>
    <w:rsid w:val="004F5124"/>
    <w:rsid w:val="004F51B2"/>
    <w:rsid w:val="004F5A43"/>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4236"/>
    <w:rsid w:val="00515247"/>
    <w:rsid w:val="00515889"/>
    <w:rsid w:val="00515F93"/>
    <w:rsid w:val="005173DE"/>
    <w:rsid w:val="00517A4A"/>
    <w:rsid w:val="00517F61"/>
    <w:rsid w:val="00521577"/>
    <w:rsid w:val="005216EB"/>
    <w:rsid w:val="00521CE0"/>
    <w:rsid w:val="00521D50"/>
    <w:rsid w:val="00522778"/>
    <w:rsid w:val="00522A50"/>
    <w:rsid w:val="00522C53"/>
    <w:rsid w:val="005230F6"/>
    <w:rsid w:val="005232C5"/>
    <w:rsid w:val="005233E6"/>
    <w:rsid w:val="005239AE"/>
    <w:rsid w:val="00523D4D"/>
    <w:rsid w:val="00525230"/>
    <w:rsid w:val="00525846"/>
    <w:rsid w:val="0052586E"/>
    <w:rsid w:val="0052596A"/>
    <w:rsid w:val="005265AE"/>
    <w:rsid w:val="00527510"/>
    <w:rsid w:val="0052765E"/>
    <w:rsid w:val="00527DE8"/>
    <w:rsid w:val="005304B6"/>
    <w:rsid w:val="00531069"/>
    <w:rsid w:val="005316BA"/>
    <w:rsid w:val="00531D44"/>
    <w:rsid w:val="00531DA4"/>
    <w:rsid w:val="005322B5"/>
    <w:rsid w:val="00533C13"/>
    <w:rsid w:val="005343C1"/>
    <w:rsid w:val="00534690"/>
    <w:rsid w:val="00534FA3"/>
    <w:rsid w:val="00535A08"/>
    <w:rsid w:val="00535D1D"/>
    <w:rsid w:val="005368FC"/>
    <w:rsid w:val="0053695D"/>
    <w:rsid w:val="00536B0F"/>
    <w:rsid w:val="005372E2"/>
    <w:rsid w:val="00537709"/>
    <w:rsid w:val="00537F99"/>
    <w:rsid w:val="00540A63"/>
    <w:rsid w:val="00540F62"/>
    <w:rsid w:val="00541273"/>
    <w:rsid w:val="00541711"/>
    <w:rsid w:val="005419A3"/>
    <w:rsid w:val="00541D89"/>
    <w:rsid w:val="00541DD2"/>
    <w:rsid w:val="00543214"/>
    <w:rsid w:val="0054367F"/>
    <w:rsid w:val="00543D39"/>
    <w:rsid w:val="00543DB0"/>
    <w:rsid w:val="00544746"/>
    <w:rsid w:val="00544B8D"/>
    <w:rsid w:val="005462A7"/>
    <w:rsid w:val="005462C1"/>
    <w:rsid w:val="00546463"/>
    <w:rsid w:val="0054773A"/>
    <w:rsid w:val="00547DCE"/>
    <w:rsid w:val="00547EE4"/>
    <w:rsid w:val="00547FB2"/>
    <w:rsid w:val="0055099F"/>
    <w:rsid w:val="00550F9F"/>
    <w:rsid w:val="005518C4"/>
    <w:rsid w:val="0055320A"/>
    <w:rsid w:val="00553D88"/>
    <w:rsid w:val="00554019"/>
    <w:rsid w:val="00554341"/>
    <w:rsid w:val="00554DAA"/>
    <w:rsid w:val="005559F7"/>
    <w:rsid w:val="00556CA2"/>
    <w:rsid w:val="00557310"/>
    <w:rsid w:val="0055795D"/>
    <w:rsid w:val="00560788"/>
    <w:rsid w:val="00560BF2"/>
    <w:rsid w:val="00562198"/>
    <w:rsid w:val="00562CD2"/>
    <w:rsid w:val="00562D03"/>
    <w:rsid w:val="00564C3A"/>
    <w:rsid w:val="00565377"/>
    <w:rsid w:val="00565735"/>
    <w:rsid w:val="00565AC1"/>
    <w:rsid w:val="00566B70"/>
    <w:rsid w:val="00566E63"/>
    <w:rsid w:val="00567125"/>
    <w:rsid w:val="005672BF"/>
    <w:rsid w:val="005674F5"/>
    <w:rsid w:val="00570982"/>
    <w:rsid w:val="005709FA"/>
    <w:rsid w:val="0057123A"/>
    <w:rsid w:val="00573895"/>
    <w:rsid w:val="00573C43"/>
    <w:rsid w:val="00573E9F"/>
    <w:rsid w:val="00573EF2"/>
    <w:rsid w:val="00574347"/>
    <w:rsid w:val="00575799"/>
    <w:rsid w:val="00575C5B"/>
    <w:rsid w:val="00575DDE"/>
    <w:rsid w:val="00575E3F"/>
    <w:rsid w:val="00576201"/>
    <w:rsid w:val="00576519"/>
    <w:rsid w:val="00580170"/>
    <w:rsid w:val="0058123A"/>
    <w:rsid w:val="005813BD"/>
    <w:rsid w:val="00581452"/>
    <w:rsid w:val="00581FDE"/>
    <w:rsid w:val="0058200B"/>
    <w:rsid w:val="00582249"/>
    <w:rsid w:val="005826CB"/>
    <w:rsid w:val="00582991"/>
    <w:rsid w:val="00583674"/>
    <w:rsid w:val="005842DC"/>
    <w:rsid w:val="00584627"/>
    <w:rsid w:val="0058555D"/>
    <w:rsid w:val="0058573D"/>
    <w:rsid w:val="00585CA4"/>
    <w:rsid w:val="00585D57"/>
    <w:rsid w:val="00585E9B"/>
    <w:rsid w:val="00586BCD"/>
    <w:rsid w:val="00586E6B"/>
    <w:rsid w:val="00586F8E"/>
    <w:rsid w:val="00587B26"/>
    <w:rsid w:val="0059022E"/>
    <w:rsid w:val="005902E2"/>
    <w:rsid w:val="0059030F"/>
    <w:rsid w:val="00590427"/>
    <w:rsid w:val="00590660"/>
    <w:rsid w:val="00592D17"/>
    <w:rsid w:val="00592F30"/>
    <w:rsid w:val="005932E9"/>
    <w:rsid w:val="005947C4"/>
    <w:rsid w:val="00594A07"/>
    <w:rsid w:val="00597734"/>
    <w:rsid w:val="00597E88"/>
    <w:rsid w:val="005A2249"/>
    <w:rsid w:val="005A2567"/>
    <w:rsid w:val="005A2EE9"/>
    <w:rsid w:val="005A316A"/>
    <w:rsid w:val="005A32E8"/>
    <w:rsid w:val="005A390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60BE"/>
    <w:rsid w:val="005B75D4"/>
    <w:rsid w:val="005C04FA"/>
    <w:rsid w:val="005C061D"/>
    <w:rsid w:val="005C0A17"/>
    <w:rsid w:val="005C0C37"/>
    <w:rsid w:val="005C0F31"/>
    <w:rsid w:val="005C0F56"/>
    <w:rsid w:val="005C1127"/>
    <w:rsid w:val="005C154C"/>
    <w:rsid w:val="005C15B8"/>
    <w:rsid w:val="005C1783"/>
    <w:rsid w:val="005C27F4"/>
    <w:rsid w:val="005C2F03"/>
    <w:rsid w:val="005C48CD"/>
    <w:rsid w:val="005C4FCB"/>
    <w:rsid w:val="005C50FB"/>
    <w:rsid w:val="005C5441"/>
    <w:rsid w:val="005C5CB6"/>
    <w:rsid w:val="005C777B"/>
    <w:rsid w:val="005C794C"/>
    <w:rsid w:val="005C7E55"/>
    <w:rsid w:val="005D0121"/>
    <w:rsid w:val="005D2295"/>
    <w:rsid w:val="005D22C7"/>
    <w:rsid w:val="005D28FB"/>
    <w:rsid w:val="005D2A95"/>
    <w:rsid w:val="005D3C96"/>
    <w:rsid w:val="005D507C"/>
    <w:rsid w:val="005D518A"/>
    <w:rsid w:val="005D6437"/>
    <w:rsid w:val="005D6589"/>
    <w:rsid w:val="005D6B35"/>
    <w:rsid w:val="005D6EF4"/>
    <w:rsid w:val="005D721B"/>
    <w:rsid w:val="005D7513"/>
    <w:rsid w:val="005D7667"/>
    <w:rsid w:val="005D7A28"/>
    <w:rsid w:val="005E11F3"/>
    <w:rsid w:val="005E1354"/>
    <w:rsid w:val="005E16BB"/>
    <w:rsid w:val="005E1A4E"/>
    <w:rsid w:val="005E2E0D"/>
    <w:rsid w:val="005E3308"/>
    <w:rsid w:val="005E3754"/>
    <w:rsid w:val="005E52FB"/>
    <w:rsid w:val="005E556E"/>
    <w:rsid w:val="005E5A9E"/>
    <w:rsid w:val="005E711B"/>
    <w:rsid w:val="005E7BFB"/>
    <w:rsid w:val="005F041B"/>
    <w:rsid w:val="005F068B"/>
    <w:rsid w:val="005F1542"/>
    <w:rsid w:val="005F1E63"/>
    <w:rsid w:val="005F279F"/>
    <w:rsid w:val="005F389A"/>
    <w:rsid w:val="005F4B57"/>
    <w:rsid w:val="005F507D"/>
    <w:rsid w:val="005F64E1"/>
    <w:rsid w:val="005F75DB"/>
    <w:rsid w:val="005F76CA"/>
    <w:rsid w:val="00600DC0"/>
    <w:rsid w:val="00603416"/>
    <w:rsid w:val="006035E0"/>
    <w:rsid w:val="00603CC1"/>
    <w:rsid w:val="00603E28"/>
    <w:rsid w:val="00604EDC"/>
    <w:rsid w:val="00605E74"/>
    <w:rsid w:val="00606A2F"/>
    <w:rsid w:val="006072A9"/>
    <w:rsid w:val="00607363"/>
    <w:rsid w:val="00607484"/>
    <w:rsid w:val="00610381"/>
    <w:rsid w:val="00611DB5"/>
    <w:rsid w:val="00612729"/>
    <w:rsid w:val="006128F9"/>
    <w:rsid w:val="00612CD2"/>
    <w:rsid w:val="00613AF6"/>
    <w:rsid w:val="00613B3F"/>
    <w:rsid w:val="00614A2D"/>
    <w:rsid w:val="00615E60"/>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53B"/>
    <w:rsid w:val="00627821"/>
    <w:rsid w:val="00627871"/>
    <w:rsid w:val="00627C49"/>
    <w:rsid w:val="00627F19"/>
    <w:rsid w:val="00630253"/>
    <w:rsid w:val="0063178B"/>
    <w:rsid w:val="0063229D"/>
    <w:rsid w:val="006328BF"/>
    <w:rsid w:val="00632A66"/>
    <w:rsid w:val="00632B39"/>
    <w:rsid w:val="006332C7"/>
    <w:rsid w:val="00633811"/>
    <w:rsid w:val="00633B90"/>
    <w:rsid w:val="00633F56"/>
    <w:rsid w:val="00635152"/>
    <w:rsid w:val="006358E1"/>
    <w:rsid w:val="00636084"/>
    <w:rsid w:val="00636D99"/>
    <w:rsid w:val="006378CF"/>
    <w:rsid w:val="00637AB1"/>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F9"/>
    <w:rsid w:val="00647981"/>
    <w:rsid w:val="006479D4"/>
    <w:rsid w:val="00647ECF"/>
    <w:rsid w:val="00650395"/>
    <w:rsid w:val="006504E6"/>
    <w:rsid w:val="0065068D"/>
    <w:rsid w:val="006506A9"/>
    <w:rsid w:val="006507D3"/>
    <w:rsid w:val="00650AAD"/>
    <w:rsid w:val="00650B19"/>
    <w:rsid w:val="006520AB"/>
    <w:rsid w:val="006528C1"/>
    <w:rsid w:val="006530F4"/>
    <w:rsid w:val="0065324D"/>
    <w:rsid w:val="006533BE"/>
    <w:rsid w:val="006544FA"/>
    <w:rsid w:val="006546B6"/>
    <w:rsid w:val="006554AC"/>
    <w:rsid w:val="00657E21"/>
    <w:rsid w:val="00660E8A"/>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67D5F"/>
    <w:rsid w:val="006706C6"/>
    <w:rsid w:val="00670CB9"/>
    <w:rsid w:val="00671AB4"/>
    <w:rsid w:val="00672A31"/>
    <w:rsid w:val="006732BD"/>
    <w:rsid w:val="006737B4"/>
    <w:rsid w:val="006743AF"/>
    <w:rsid w:val="00674790"/>
    <w:rsid w:val="00674ABA"/>
    <w:rsid w:val="00674D52"/>
    <w:rsid w:val="00675211"/>
    <w:rsid w:val="00675521"/>
    <w:rsid w:val="0067576E"/>
    <w:rsid w:val="006761F0"/>
    <w:rsid w:val="00676413"/>
    <w:rsid w:val="00681650"/>
    <w:rsid w:val="006818C5"/>
    <w:rsid w:val="00681D89"/>
    <w:rsid w:val="00682038"/>
    <w:rsid w:val="00682276"/>
    <w:rsid w:val="006825AD"/>
    <w:rsid w:val="006828BE"/>
    <w:rsid w:val="00683C60"/>
    <w:rsid w:val="00683E35"/>
    <w:rsid w:val="00683E98"/>
    <w:rsid w:val="00684569"/>
    <w:rsid w:val="00684B64"/>
    <w:rsid w:val="00684C64"/>
    <w:rsid w:val="00685291"/>
    <w:rsid w:val="00686037"/>
    <w:rsid w:val="00687FC0"/>
    <w:rsid w:val="00692B4D"/>
    <w:rsid w:val="00692B68"/>
    <w:rsid w:val="00692C46"/>
    <w:rsid w:val="00693461"/>
    <w:rsid w:val="00694B55"/>
    <w:rsid w:val="0069578E"/>
    <w:rsid w:val="00695F11"/>
    <w:rsid w:val="00696261"/>
    <w:rsid w:val="006967E7"/>
    <w:rsid w:val="006969E6"/>
    <w:rsid w:val="00696F57"/>
    <w:rsid w:val="00697CF9"/>
    <w:rsid w:val="00697F47"/>
    <w:rsid w:val="006A012B"/>
    <w:rsid w:val="006A0A06"/>
    <w:rsid w:val="006A0FBE"/>
    <w:rsid w:val="006A22EB"/>
    <w:rsid w:val="006A3876"/>
    <w:rsid w:val="006A3E49"/>
    <w:rsid w:val="006A533A"/>
    <w:rsid w:val="006A6AF6"/>
    <w:rsid w:val="006A6FED"/>
    <w:rsid w:val="006A7F29"/>
    <w:rsid w:val="006A7FE8"/>
    <w:rsid w:val="006B009A"/>
    <w:rsid w:val="006B03FB"/>
    <w:rsid w:val="006B078B"/>
    <w:rsid w:val="006B0B07"/>
    <w:rsid w:val="006B0FB4"/>
    <w:rsid w:val="006B1B3E"/>
    <w:rsid w:val="006B3767"/>
    <w:rsid w:val="006B4062"/>
    <w:rsid w:val="006B43D8"/>
    <w:rsid w:val="006B523B"/>
    <w:rsid w:val="006B55CB"/>
    <w:rsid w:val="006B580F"/>
    <w:rsid w:val="006B5C0A"/>
    <w:rsid w:val="006B5C52"/>
    <w:rsid w:val="006B6428"/>
    <w:rsid w:val="006B6BF4"/>
    <w:rsid w:val="006C0085"/>
    <w:rsid w:val="006C02A0"/>
    <w:rsid w:val="006C0701"/>
    <w:rsid w:val="006C104D"/>
    <w:rsid w:val="006C1634"/>
    <w:rsid w:val="006C2FB3"/>
    <w:rsid w:val="006C3031"/>
    <w:rsid w:val="006C37F3"/>
    <w:rsid w:val="006C3AA3"/>
    <w:rsid w:val="006C4559"/>
    <w:rsid w:val="006C4DAB"/>
    <w:rsid w:val="006C543C"/>
    <w:rsid w:val="006C5526"/>
    <w:rsid w:val="006C5655"/>
    <w:rsid w:val="006C57B0"/>
    <w:rsid w:val="006C5AA8"/>
    <w:rsid w:val="006C5F88"/>
    <w:rsid w:val="006C6047"/>
    <w:rsid w:val="006C6E93"/>
    <w:rsid w:val="006C7C5A"/>
    <w:rsid w:val="006C7E60"/>
    <w:rsid w:val="006D021D"/>
    <w:rsid w:val="006D0A3A"/>
    <w:rsid w:val="006D1402"/>
    <w:rsid w:val="006D190C"/>
    <w:rsid w:val="006D2050"/>
    <w:rsid w:val="006D23A7"/>
    <w:rsid w:val="006D266A"/>
    <w:rsid w:val="006D2756"/>
    <w:rsid w:val="006D2E76"/>
    <w:rsid w:val="006D33CA"/>
    <w:rsid w:val="006D3F90"/>
    <w:rsid w:val="006D4B54"/>
    <w:rsid w:val="006D55B8"/>
    <w:rsid w:val="006D570B"/>
    <w:rsid w:val="006D595E"/>
    <w:rsid w:val="006D5E5D"/>
    <w:rsid w:val="006D5F61"/>
    <w:rsid w:val="006D66DE"/>
    <w:rsid w:val="006D6AAD"/>
    <w:rsid w:val="006D6C14"/>
    <w:rsid w:val="006D6ECF"/>
    <w:rsid w:val="006D70C5"/>
    <w:rsid w:val="006D73A6"/>
    <w:rsid w:val="006D73D7"/>
    <w:rsid w:val="006E064B"/>
    <w:rsid w:val="006E145A"/>
    <w:rsid w:val="006E15AA"/>
    <w:rsid w:val="006E163F"/>
    <w:rsid w:val="006E168D"/>
    <w:rsid w:val="006E20D1"/>
    <w:rsid w:val="006E26A2"/>
    <w:rsid w:val="006E2A3A"/>
    <w:rsid w:val="006E2FE9"/>
    <w:rsid w:val="006E30AA"/>
    <w:rsid w:val="006E43C4"/>
    <w:rsid w:val="006E4DDD"/>
    <w:rsid w:val="006E68AD"/>
    <w:rsid w:val="006E7519"/>
    <w:rsid w:val="006E785A"/>
    <w:rsid w:val="006E7A24"/>
    <w:rsid w:val="006F05BE"/>
    <w:rsid w:val="006F08C1"/>
    <w:rsid w:val="006F0B90"/>
    <w:rsid w:val="006F0D6F"/>
    <w:rsid w:val="006F0E9F"/>
    <w:rsid w:val="006F23AB"/>
    <w:rsid w:val="006F405E"/>
    <w:rsid w:val="006F46B8"/>
    <w:rsid w:val="006F4DB4"/>
    <w:rsid w:val="006F4E6B"/>
    <w:rsid w:val="006F586D"/>
    <w:rsid w:val="006F5A1A"/>
    <w:rsid w:val="006F6F59"/>
    <w:rsid w:val="0070020B"/>
    <w:rsid w:val="007009AE"/>
    <w:rsid w:val="00701C7F"/>
    <w:rsid w:val="00701DD3"/>
    <w:rsid w:val="00701E60"/>
    <w:rsid w:val="00702018"/>
    <w:rsid w:val="0070220B"/>
    <w:rsid w:val="007033AC"/>
    <w:rsid w:val="00703573"/>
    <w:rsid w:val="00706162"/>
    <w:rsid w:val="0070680C"/>
    <w:rsid w:val="00706B3A"/>
    <w:rsid w:val="00706B99"/>
    <w:rsid w:val="007076E2"/>
    <w:rsid w:val="00707994"/>
    <w:rsid w:val="007109C6"/>
    <w:rsid w:val="00710A08"/>
    <w:rsid w:val="00710BF9"/>
    <w:rsid w:val="00711088"/>
    <w:rsid w:val="00712577"/>
    <w:rsid w:val="0071317F"/>
    <w:rsid w:val="007136E1"/>
    <w:rsid w:val="00713F9D"/>
    <w:rsid w:val="00714ABF"/>
    <w:rsid w:val="00714E81"/>
    <w:rsid w:val="007150E4"/>
    <w:rsid w:val="00716C20"/>
    <w:rsid w:val="00716C34"/>
    <w:rsid w:val="007177C0"/>
    <w:rsid w:val="00721D66"/>
    <w:rsid w:val="00722AA0"/>
    <w:rsid w:val="00722B14"/>
    <w:rsid w:val="00722BA4"/>
    <w:rsid w:val="00723110"/>
    <w:rsid w:val="00724932"/>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72B"/>
    <w:rsid w:val="00735A1A"/>
    <w:rsid w:val="00735D80"/>
    <w:rsid w:val="0073665F"/>
    <w:rsid w:val="00736A74"/>
    <w:rsid w:val="00736C4D"/>
    <w:rsid w:val="007376F0"/>
    <w:rsid w:val="00737C72"/>
    <w:rsid w:val="00740221"/>
    <w:rsid w:val="0074175A"/>
    <w:rsid w:val="00742580"/>
    <w:rsid w:val="00742789"/>
    <w:rsid w:val="007427DD"/>
    <w:rsid w:val="007450EE"/>
    <w:rsid w:val="00745445"/>
    <w:rsid w:val="007454D7"/>
    <w:rsid w:val="00746473"/>
    <w:rsid w:val="0074691B"/>
    <w:rsid w:val="00747534"/>
    <w:rsid w:val="00750131"/>
    <w:rsid w:val="00750AE3"/>
    <w:rsid w:val="00750C23"/>
    <w:rsid w:val="00750FB4"/>
    <w:rsid w:val="0075192E"/>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6EA"/>
    <w:rsid w:val="007573FB"/>
    <w:rsid w:val="00757AD7"/>
    <w:rsid w:val="00760C58"/>
    <w:rsid w:val="00760D05"/>
    <w:rsid w:val="007611D3"/>
    <w:rsid w:val="00761D2D"/>
    <w:rsid w:val="0076231F"/>
    <w:rsid w:val="00762FBA"/>
    <w:rsid w:val="00763783"/>
    <w:rsid w:val="007639B0"/>
    <w:rsid w:val="007656E1"/>
    <w:rsid w:val="00765E75"/>
    <w:rsid w:val="00765E95"/>
    <w:rsid w:val="00766213"/>
    <w:rsid w:val="00766616"/>
    <w:rsid w:val="007677BD"/>
    <w:rsid w:val="007701EF"/>
    <w:rsid w:val="007708CA"/>
    <w:rsid w:val="00771825"/>
    <w:rsid w:val="00772875"/>
    <w:rsid w:val="00772AE4"/>
    <w:rsid w:val="00772EB0"/>
    <w:rsid w:val="00775876"/>
    <w:rsid w:val="00776552"/>
    <w:rsid w:val="00776AFA"/>
    <w:rsid w:val="0077713A"/>
    <w:rsid w:val="007774E3"/>
    <w:rsid w:val="007777B2"/>
    <w:rsid w:val="00780FC8"/>
    <w:rsid w:val="007814ED"/>
    <w:rsid w:val="00781AAD"/>
    <w:rsid w:val="00781DDA"/>
    <w:rsid w:val="00782529"/>
    <w:rsid w:val="00784015"/>
    <w:rsid w:val="007843DE"/>
    <w:rsid w:val="007843F7"/>
    <w:rsid w:val="007844C6"/>
    <w:rsid w:val="007846DE"/>
    <w:rsid w:val="00784A29"/>
    <w:rsid w:val="007850A8"/>
    <w:rsid w:val="0078580F"/>
    <w:rsid w:val="00785D60"/>
    <w:rsid w:val="0078678D"/>
    <w:rsid w:val="00786A0B"/>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D66"/>
    <w:rsid w:val="007B51FF"/>
    <w:rsid w:val="007B5478"/>
    <w:rsid w:val="007B5523"/>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B0D"/>
    <w:rsid w:val="007D2E5F"/>
    <w:rsid w:val="007D384D"/>
    <w:rsid w:val="007D38AC"/>
    <w:rsid w:val="007D3C79"/>
    <w:rsid w:val="007D539A"/>
    <w:rsid w:val="007D5D9F"/>
    <w:rsid w:val="007D706B"/>
    <w:rsid w:val="007D7860"/>
    <w:rsid w:val="007D7AE2"/>
    <w:rsid w:val="007E1293"/>
    <w:rsid w:val="007E1CE1"/>
    <w:rsid w:val="007E1FAB"/>
    <w:rsid w:val="007E1FBF"/>
    <w:rsid w:val="007E26BA"/>
    <w:rsid w:val="007E28C2"/>
    <w:rsid w:val="007E2BC7"/>
    <w:rsid w:val="007E2C7A"/>
    <w:rsid w:val="007E3397"/>
    <w:rsid w:val="007E399B"/>
    <w:rsid w:val="007E3C02"/>
    <w:rsid w:val="007E3C37"/>
    <w:rsid w:val="007E3CB0"/>
    <w:rsid w:val="007E45A3"/>
    <w:rsid w:val="007E4E6B"/>
    <w:rsid w:val="007E5292"/>
    <w:rsid w:val="007E52C9"/>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6EFE"/>
    <w:rsid w:val="007F7B55"/>
    <w:rsid w:val="007F7F1B"/>
    <w:rsid w:val="008001DC"/>
    <w:rsid w:val="00800827"/>
    <w:rsid w:val="00800CF5"/>
    <w:rsid w:val="0080140C"/>
    <w:rsid w:val="0080175C"/>
    <w:rsid w:val="0080195E"/>
    <w:rsid w:val="00801B0F"/>
    <w:rsid w:val="00802CD6"/>
    <w:rsid w:val="008034F1"/>
    <w:rsid w:val="008039C1"/>
    <w:rsid w:val="00803A5D"/>
    <w:rsid w:val="00804675"/>
    <w:rsid w:val="00804D70"/>
    <w:rsid w:val="00805131"/>
    <w:rsid w:val="00805633"/>
    <w:rsid w:val="00805A2D"/>
    <w:rsid w:val="00805E4F"/>
    <w:rsid w:val="00806B29"/>
    <w:rsid w:val="00807493"/>
    <w:rsid w:val="008103C5"/>
    <w:rsid w:val="0081061A"/>
    <w:rsid w:val="008106AB"/>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803"/>
    <w:rsid w:val="00826D48"/>
    <w:rsid w:val="008270E8"/>
    <w:rsid w:val="00827A1D"/>
    <w:rsid w:val="00830884"/>
    <w:rsid w:val="008310B5"/>
    <w:rsid w:val="008310E0"/>
    <w:rsid w:val="00831F31"/>
    <w:rsid w:val="00833B9E"/>
    <w:rsid w:val="00834114"/>
    <w:rsid w:val="008345E8"/>
    <w:rsid w:val="008346A7"/>
    <w:rsid w:val="00834E8F"/>
    <w:rsid w:val="00835166"/>
    <w:rsid w:val="0083599B"/>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F0B"/>
    <w:rsid w:val="00847FC5"/>
    <w:rsid w:val="00851374"/>
    <w:rsid w:val="0085177E"/>
    <w:rsid w:val="0085289B"/>
    <w:rsid w:val="008528E4"/>
    <w:rsid w:val="00852ED1"/>
    <w:rsid w:val="0085340A"/>
    <w:rsid w:val="00853A84"/>
    <w:rsid w:val="00853D3C"/>
    <w:rsid w:val="00853E27"/>
    <w:rsid w:val="00854632"/>
    <w:rsid w:val="00854B1D"/>
    <w:rsid w:val="00855280"/>
    <w:rsid w:val="008555A5"/>
    <w:rsid w:val="008562ED"/>
    <w:rsid w:val="00856B29"/>
    <w:rsid w:val="008574E9"/>
    <w:rsid w:val="00857AB5"/>
    <w:rsid w:val="00857F7B"/>
    <w:rsid w:val="00860D85"/>
    <w:rsid w:val="00861135"/>
    <w:rsid w:val="00861448"/>
    <w:rsid w:val="00861611"/>
    <w:rsid w:val="008622E0"/>
    <w:rsid w:val="0086283F"/>
    <w:rsid w:val="008630AC"/>
    <w:rsid w:val="008647B2"/>
    <w:rsid w:val="008647B7"/>
    <w:rsid w:val="0086544B"/>
    <w:rsid w:val="00865904"/>
    <w:rsid w:val="00865FCC"/>
    <w:rsid w:val="0086653A"/>
    <w:rsid w:val="008669BA"/>
    <w:rsid w:val="0086735A"/>
    <w:rsid w:val="0086741F"/>
    <w:rsid w:val="00867932"/>
    <w:rsid w:val="00867FE2"/>
    <w:rsid w:val="00870025"/>
    <w:rsid w:val="008703C0"/>
    <w:rsid w:val="00870972"/>
    <w:rsid w:val="00870BFA"/>
    <w:rsid w:val="00871144"/>
    <w:rsid w:val="00871212"/>
    <w:rsid w:val="00872A65"/>
    <w:rsid w:val="00873107"/>
    <w:rsid w:val="00873710"/>
    <w:rsid w:val="00874047"/>
    <w:rsid w:val="00875734"/>
    <w:rsid w:val="00876DA1"/>
    <w:rsid w:val="0087727C"/>
    <w:rsid w:val="00877C4E"/>
    <w:rsid w:val="008809FC"/>
    <w:rsid w:val="00880C1A"/>
    <w:rsid w:val="00881556"/>
    <w:rsid w:val="008815F4"/>
    <w:rsid w:val="0088338A"/>
    <w:rsid w:val="00883FDC"/>
    <w:rsid w:val="00884842"/>
    <w:rsid w:val="00885017"/>
    <w:rsid w:val="008868FF"/>
    <w:rsid w:val="00886AD2"/>
    <w:rsid w:val="0088744F"/>
    <w:rsid w:val="00887FE7"/>
    <w:rsid w:val="0089086C"/>
    <w:rsid w:val="00890DF7"/>
    <w:rsid w:val="008911B2"/>
    <w:rsid w:val="00891A48"/>
    <w:rsid w:val="00891A5F"/>
    <w:rsid w:val="00892012"/>
    <w:rsid w:val="008921F0"/>
    <w:rsid w:val="00892F4F"/>
    <w:rsid w:val="008930EB"/>
    <w:rsid w:val="00893B13"/>
    <w:rsid w:val="00893E1B"/>
    <w:rsid w:val="00895881"/>
    <w:rsid w:val="00895C1B"/>
    <w:rsid w:val="00896CE8"/>
    <w:rsid w:val="00896E49"/>
    <w:rsid w:val="00897CD7"/>
    <w:rsid w:val="008A0FDD"/>
    <w:rsid w:val="008A10B2"/>
    <w:rsid w:val="008A10E2"/>
    <w:rsid w:val="008A3954"/>
    <w:rsid w:val="008A4771"/>
    <w:rsid w:val="008A4FD3"/>
    <w:rsid w:val="008A592F"/>
    <w:rsid w:val="008A5F29"/>
    <w:rsid w:val="008A6982"/>
    <w:rsid w:val="008A6EAF"/>
    <w:rsid w:val="008A701A"/>
    <w:rsid w:val="008A752C"/>
    <w:rsid w:val="008B00B5"/>
    <w:rsid w:val="008B01D8"/>
    <w:rsid w:val="008B0AF5"/>
    <w:rsid w:val="008B0D29"/>
    <w:rsid w:val="008B11D2"/>
    <w:rsid w:val="008B1586"/>
    <w:rsid w:val="008B2533"/>
    <w:rsid w:val="008B2AED"/>
    <w:rsid w:val="008B2C2A"/>
    <w:rsid w:val="008B35F0"/>
    <w:rsid w:val="008B4232"/>
    <w:rsid w:val="008B4994"/>
    <w:rsid w:val="008B4B73"/>
    <w:rsid w:val="008B5812"/>
    <w:rsid w:val="008B6405"/>
    <w:rsid w:val="008B7219"/>
    <w:rsid w:val="008B7BA3"/>
    <w:rsid w:val="008C0F0A"/>
    <w:rsid w:val="008C1E83"/>
    <w:rsid w:val="008C2CAC"/>
    <w:rsid w:val="008C2DFE"/>
    <w:rsid w:val="008C2F38"/>
    <w:rsid w:val="008C3227"/>
    <w:rsid w:val="008C496A"/>
    <w:rsid w:val="008C4BC3"/>
    <w:rsid w:val="008C53F8"/>
    <w:rsid w:val="008C54D9"/>
    <w:rsid w:val="008C6705"/>
    <w:rsid w:val="008C7184"/>
    <w:rsid w:val="008C7798"/>
    <w:rsid w:val="008C7C72"/>
    <w:rsid w:val="008D0306"/>
    <w:rsid w:val="008D0901"/>
    <w:rsid w:val="008D0C19"/>
    <w:rsid w:val="008D1659"/>
    <w:rsid w:val="008D19FE"/>
    <w:rsid w:val="008D1EA5"/>
    <w:rsid w:val="008D312F"/>
    <w:rsid w:val="008D32BE"/>
    <w:rsid w:val="008D3341"/>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2EEF"/>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3313"/>
    <w:rsid w:val="008F3F9A"/>
    <w:rsid w:val="008F4422"/>
    <w:rsid w:val="008F4A50"/>
    <w:rsid w:val="008F4DF3"/>
    <w:rsid w:val="008F5428"/>
    <w:rsid w:val="008F5E9D"/>
    <w:rsid w:val="008F6681"/>
    <w:rsid w:val="008F7B56"/>
    <w:rsid w:val="009001A5"/>
    <w:rsid w:val="00901399"/>
    <w:rsid w:val="0090186D"/>
    <w:rsid w:val="00901F3D"/>
    <w:rsid w:val="009023D3"/>
    <w:rsid w:val="00902D5D"/>
    <w:rsid w:val="009039F3"/>
    <w:rsid w:val="00903ABD"/>
    <w:rsid w:val="00903DC1"/>
    <w:rsid w:val="00904176"/>
    <w:rsid w:val="00904885"/>
    <w:rsid w:val="0090492B"/>
    <w:rsid w:val="009053DE"/>
    <w:rsid w:val="009054E7"/>
    <w:rsid w:val="00905601"/>
    <w:rsid w:val="0090625C"/>
    <w:rsid w:val="00906B67"/>
    <w:rsid w:val="00907639"/>
    <w:rsid w:val="00907C69"/>
    <w:rsid w:val="00910A2E"/>
    <w:rsid w:val="00910EF3"/>
    <w:rsid w:val="00910F6D"/>
    <w:rsid w:val="00912A41"/>
    <w:rsid w:val="00912ECA"/>
    <w:rsid w:val="00913257"/>
    <w:rsid w:val="00913DC0"/>
    <w:rsid w:val="009146CC"/>
    <w:rsid w:val="009146E7"/>
    <w:rsid w:val="009151C8"/>
    <w:rsid w:val="009151FA"/>
    <w:rsid w:val="00915354"/>
    <w:rsid w:val="00915D20"/>
    <w:rsid w:val="009163D0"/>
    <w:rsid w:val="00916CD5"/>
    <w:rsid w:val="009179FE"/>
    <w:rsid w:val="00921C9B"/>
    <w:rsid w:val="00921DC4"/>
    <w:rsid w:val="0092256F"/>
    <w:rsid w:val="00922AB5"/>
    <w:rsid w:val="00923466"/>
    <w:rsid w:val="00924197"/>
    <w:rsid w:val="0092435C"/>
    <w:rsid w:val="00924C60"/>
    <w:rsid w:val="009251E0"/>
    <w:rsid w:val="009252F4"/>
    <w:rsid w:val="009258A9"/>
    <w:rsid w:val="0092599D"/>
    <w:rsid w:val="0093014D"/>
    <w:rsid w:val="00930E0A"/>
    <w:rsid w:val="00931629"/>
    <w:rsid w:val="00931B04"/>
    <w:rsid w:val="00931D58"/>
    <w:rsid w:val="009331F4"/>
    <w:rsid w:val="00934698"/>
    <w:rsid w:val="00934C3B"/>
    <w:rsid w:val="00934F01"/>
    <w:rsid w:val="0093530D"/>
    <w:rsid w:val="0093645B"/>
    <w:rsid w:val="00937E91"/>
    <w:rsid w:val="009409B8"/>
    <w:rsid w:val="00940A40"/>
    <w:rsid w:val="00940BF7"/>
    <w:rsid w:val="009419E6"/>
    <w:rsid w:val="00942613"/>
    <w:rsid w:val="009426DF"/>
    <w:rsid w:val="009426EA"/>
    <w:rsid w:val="00943312"/>
    <w:rsid w:val="00943BB5"/>
    <w:rsid w:val="00944007"/>
    <w:rsid w:val="00945271"/>
    <w:rsid w:val="00946438"/>
    <w:rsid w:val="00946E58"/>
    <w:rsid w:val="00947F6B"/>
    <w:rsid w:val="00950627"/>
    <w:rsid w:val="00950D2A"/>
    <w:rsid w:val="009516C3"/>
    <w:rsid w:val="00951C09"/>
    <w:rsid w:val="00951E00"/>
    <w:rsid w:val="00952675"/>
    <w:rsid w:val="00952C26"/>
    <w:rsid w:val="009550F1"/>
    <w:rsid w:val="009551FD"/>
    <w:rsid w:val="0095697E"/>
    <w:rsid w:val="009569F6"/>
    <w:rsid w:val="009578EC"/>
    <w:rsid w:val="009603EF"/>
    <w:rsid w:val="009603F1"/>
    <w:rsid w:val="00960AF1"/>
    <w:rsid w:val="009616BF"/>
    <w:rsid w:val="00961DA5"/>
    <w:rsid w:val="00961F7C"/>
    <w:rsid w:val="00962726"/>
    <w:rsid w:val="0096283D"/>
    <w:rsid w:val="009637E9"/>
    <w:rsid w:val="00964A26"/>
    <w:rsid w:val="00964BCC"/>
    <w:rsid w:val="00965012"/>
    <w:rsid w:val="009653C7"/>
    <w:rsid w:val="009659E8"/>
    <w:rsid w:val="00965B01"/>
    <w:rsid w:val="0096640E"/>
    <w:rsid w:val="00966930"/>
    <w:rsid w:val="00966F47"/>
    <w:rsid w:val="00967ADD"/>
    <w:rsid w:val="00973E42"/>
    <w:rsid w:val="009746E0"/>
    <w:rsid w:val="0097480E"/>
    <w:rsid w:val="009749EC"/>
    <w:rsid w:val="00974B85"/>
    <w:rsid w:val="00974C83"/>
    <w:rsid w:val="00975532"/>
    <w:rsid w:val="00975647"/>
    <w:rsid w:val="00975BA9"/>
    <w:rsid w:val="00975C60"/>
    <w:rsid w:val="00977652"/>
    <w:rsid w:val="00981B08"/>
    <w:rsid w:val="00982AC1"/>
    <w:rsid w:val="00982BAD"/>
    <w:rsid w:val="00983244"/>
    <w:rsid w:val="00983531"/>
    <w:rsid w:val="00983C6A"/>
    <w:rsid w:val="0098453D"/>
    <w:rsid w:val="009847A8"/>
    <w:rsid w:val="00984D47"/>
    <w:rsid w:val="00985016"/>
    <w:rsid w:val="00985459"/>
    <w:rsid w:val="00986C8B"/>
    <w:rsid w:val="009873F4"/>
    <w:rsid w:val="009875F9"/>
    <w:rsid w:val="009877EA"/>
    <w:rsid w:val="0098783F"/>
    <w:rsid w:val="00987EAA"/>
    <w:rsid w:val="00991605"/>
    <w:rsid w:val="00991A90"/>
    <w:rsid w:val="00991A9D"/>
    <w:rsid w:val="00991B75"/>
    <w:rsid w:val="0099205A"/>
    <w:rsid w:val="00992415"/>
    <w:rsid w:val="00992BBC"/>
    <w:rsid w:val="00992CC0"/>
    <w:rsid w:val="00992DEB"/>
    <w:rsid w:val="00993443"/>
    <w:rsid w:val="009939A8"/>
    <w:rsid w:val="00994B72"/>
    <w:rsid w:val="0099539A"/>
    <w:rsid w:val="00995FCB"/>
    <w:rsid w:val="00996077"/>
    <w:rsid w:val="009966BB"/>
    <w:rsid w:val="00996B5D"/>
    <w:rsid w:val="00996FBC"/>
    <w:rsid w:val="00997082"/>
    <w:rsid w:val="0099751D"/>
    <w:rsid w:val="009975E4"/>
    <w:rsid w:val="00997947"/>
    <w:rsid w:val="009A0326"/>
    <w:rsid w:val="009A034D"/>
    <w:rsid w:val="009A0CB6"/>
    <w:rsid w:val="009A0D6D"/>
    <w:rsid w:val="009A14C5"/>
    <w:rsid w:val="009A4247"/>
    <w:rsid w:val="009A466D"/>
    <w:rsid w:val="009A485A"/>
    <w:rsid w:val="009A4C95"/>
    <w:rsid w:val="009A4F58"/>
    <w:rsid w:val="009A4F76"/>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A0C"/>
    <w:rsid w:val="009B437D"/>
    <w:rsid w:val="009B492D"/>
    <w:rsid w:val="009B4B2E"/>
    <w:rsid w:val="009B5D0E"/>
    <w:rsid w:val="009B6055"/>
    <w:rsid w:val="009B62F5"/>
    <w:rsid w:val="009B6310"/>
    <w:rsid w:val="009B7442"/>
    <w:rsid w:val="009B7876"/>
    <w:rsid w:val="009C063C"/>
    <w:rsid w:val="009C080D"/>
    <w:rsid w:val="009C0B43"/>
    <w:rsid w:val="009C1B99"/>
    <w:rsid w:val="009C2D6E"/>
    <w:rsid w:val="009C3249"/>
    <w:rsid w:val="009C4208"/>
    <w:rsid w:val="009C42B0"/>
    <w:rsid w:val="009C49F8"/>
    <w:rsid w:val="009C4B4D"/>
    <w:rsid w:val="009C4E74"/>
    <w:rsid w:val="009C519C"/>
    <w:rsid w:val="009C520F"/>
    <w:rsid w:val="009C5D7A"/>
    <w:rsid w:val="009C5D93"/>
    <w:rsid w:val="009C6646"/>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417"/>
    <w:rsid w:val="009D5991"/>
    <w:rsid w:val="009D66AA"/>
    <w:rsid w:val="009D6F03"/>
    <w:rsid w:val="009D7DF9"/>
    <w:rsid w:val="009D7F6B"/>
    <w:rsid w:val="009E0571"/>
    <w:rsid w:val="009E07F2"/>
    <w:rsid w:val="009E0AF5"/>
    <w:rsid w:val="009E0C34"/>
    <w:rsid w:val="009E2321"/>
    <w:rsid w:val="009E2E0C"/>
    <w:rsid w:val="009E3D30"/>
    <w:rsid w:val="009E3FF9"/>
    <w:rsid w:val="009E4169"/>
    <w:rsid w:val="009E464C"/>
    <w:rsid w:val="009E49AF"/>
    <w:rsid w:val="009E4EDB"/>
    <w:rsid w:val="009E6687"/>
    <w:rsid w:val="009E68FE"/>
    <w:rsid w:val="009E6C37"/>
    <w:rsid w:val="009E7088"/>
    <w:rsid w:val="009E7939"/>
    <w:rsid w:val="009F0036"/>
    <w:rsid w:val="009F0CF4"/>
    <w:rsid w:val="009F27F3"/>
    <w:rsid w:val="009F3373"/>
    <w:rsid w:val="009F3685"/>
    <w:rsid w:val="009F3779"/>
    <w:rsid w:val="009F5543"/>
    <w:rsid w:val="009F5DB5"/>
    <w:rsid w:val="009F6209"/>
    <w:rsid w:val="009F6C10"/>
    <w:rsid w:val="009F701B"/>
    <w:rsid w:val="009F722B"/>
    <w:rsid w:val="009F7876"/>
    <w:rsid w:val="009F7B86"/>
    <w:rsid w:val="009F7D1B"/>
    <w:rsid w:val="00A00FDA"/>
    <w:rsid w:val="00A0139A"/>
    <w:rsid w:val="00A014DF"/>
    <w:rsid w:val="00A0207D"/>
    <w:rsid w:val="00A02DA7"/>
    <w:rsid w:val="00A03A60"/>
    <w:rsid w:val="00A04313"/>
    <w:rsid w:val="00A04E37"/>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34E8"/>
    <w:rsid w:val="00A136DF"/>
    <w:rsid w:val="00A15755"/>
    <w:rsid w:val="00A16345"/>
    <w:rsid w:val="00A16458"/>
    <w:rsid w:val="00A1715D"/>
    <w:rsid w:val="00A17DF9"/>
    <w:rsid w:val="00A17E71"/>
    <w:rsid w:val="00A20B64"/>
    <w:rsid w:val="00A20D04"/>
    <w:rsid w:val="00A210C8"/>
    <w:rsid w:val="00A213D1"/>
    <w:rsid w:val="00A230FF"/>
    <w:rsid w:val="00A2363D"/>
    <w:rsid w:val="00A23B81"/>
    <w:rsid w:val="00A24438"/>
    <w:rsid w:val="00A24E7A"/>
    <w:rsid w:val="00A2686F"/>
    <w:rsid w:val="00A2716A"/>
    <w:rsid w:val="00A27B58"/>
    <w:rsid w:val="00A27F41"/>
    <w:rsid w:val="00A27FAB"/>
    <w:rsid w:val="00A27FC8"/>
    <w:rsid w:val="00A309E2"/>
    <w:rsid w:val="00A309F3"/>
    <w:rsid w:val="00A30B51"/>
    <w:rsid w:val="00A31400"/>
    <w:rsid w:val="00A31C72"/>
    <w:rsid w:val="00A32F30"/>
    <w:rsid w:val="00A33FA1"/>
    <w:rsid w:val="00A34343"/>
    <w:rsid w:val="00A3499D"/>
    <w:rsid w:val="00A34CE6"/>
    <w:rsid w:val="00A35771"/>
    <w:rsid w:val="00A358C5"/>
    <w:rsid w:val="00A35A61"/>
    <w:rsid w:val="00A35EA8"/>
    <w:rsid w:val="00A363FF"/>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9B2"/>
    <w:rsid w:val="00A519B4"/>
    <w:rsid w:val="00A5359D"/>
    <w:rsid w:val="00A539F1"/>
    <w:rsid w:val="00A53D51"/>
    <w:rsid w:val="00A54375"/>
    <w:rsid w:val="00A544C1"/>
    <w:rsid w:val="00A549F7"/>
    <w:rsid w:val="00A55FA5"/>
    <w:rsid w:val="00A564B0"/>
    <w:rsid w:val="00A57499"/>
    <w:rsid w:val="00A57676"/>
    <w:rsid w:val="00A576C2"/>
    <w:rsid w:val="00A60BCD"/>
    <w:rsid w:val="00A6152B"/>
    <w:rsid w:val="00A61893"/>
    <w:rsid w:val="00A6207F"/>
    <w:rsid w:val="00A62D28"/>
    <w:rsid w:val="00A63C7E"/>
    <w:rsid w:val="00A653AA"/>
    <w:rsid w:val="00A65A29"/>
    <w:rsid w:val="00A65B24"/>
    <w:rsid w:val="00A6603A"/>
    <w:rsid w:val="00A66448"/>
    <w:rsid w:val="00A6673C"/>
    <w:rsid w:val="00A6673F"/>
    <w:rsid w:val="00A67D99"/>
    <w:rsid w:val="00A70B54"/>
    <w:rsid w:val="00A70D1A"/>
    <w:rsid w:val="00A7198D"/>
    <w:rsid w:val="00A72939"/>
    <w:rsid w:val="00A72C3E"/>
    <w:rsid w:val="00A737E5"/>
    <w:rsid w:val="00A74834"/>
    <w:rsid w:val="00A74BFB"/>
    <w:rsid w:val="00A754A1"/>
    <w:rsid w:val="00A75619"/>
    <w:rsid w:val="00A75E42"/>
    <w:rsid w:val="00A76C15"/>
    <w:rsid w:val="00A7736D"/>
    <w:rsid w:val="00A7771B"/>
    <w:rsid w:val="00A80772"/>
    <w:rsid w:val="00A80CCD"/>
    <w:rsid w:val="00A81097"/>
    <w:rsid w:val="00A8160E"/>
    <w:rsid w:val="00A8274D"/>
    <w:rsid w:val="00A8300D"/>
    <w:rsid w:val="00A83C8C"/>
    <w:rsid w:val="00A853A0"/>
    <w:rsid w:val="00A85AB2"/>
    <w:rsid w:val="00A865E1"/>
    <w:rsid w:val="00A8685F"/>
    <w:rsid w:val="00A86ADA"/>
    <w:rsid w:val="00A86B61"/>
    <w:rsid w:val="00A86F65"/>
    <w:rsid w:val="00A87792"/>
    <w:rsid w:val="00A87FBE"/>
    <w:rsid w:val="00A901D0"/>
    <w:rsid w:val="00A90A58"/>
    <w:rsid w:val="00A91790"/>
    <w:rsid w:val="00A92259"/>
    <w:rsid w:val="00A93CA2"/>
    <w:rsid w:val="00A946F9"/>
    <w:rsid w:val="00A957CC"/>
    <w:rsid w:val="00A9740B"/>
    <w:rsid w:val="00AA1476"/>
    <w:rsid w:val="00AA18AE"/>
    <w:rsid w:val="00AA1AD0"/>
    <w:rsid w:val="00AA2581"/>
    <w:rsid w:val="00AA34A6"/>
    <w:rsid w:val="00AA4226"/>
    <w:rsid w:val="00AA48D1"/>
    <w:rsid w:val="00AA5311"/>
    <w:rsid w:val="00AA534E"/>
    <w:rsid w:val="00AA5A3E"/>
    <w:rsid w:val="00AA5B8D"/>
    <w:rsid w:val="00AA6208"/>
    <w:rsid w:val="00AA6443"/>
    <w:rsid w:val="00AA6A60"/>
    <w:rsid w:val="00AA6C3F"/>
    <w:rsid w:val="00AA76FF"/>
    <w:rsid w:val="00AA7B8C"/>
    <w:rsid w:val="00AA7E88"/>
    <w:rsid w:val="00AA7F22"/>
    <w:rsid w:val="00AB0844"/>
    <w:rsid w:val="00AB0EFA"/>
    <w:rsid w:val="00AB0F9A"/>
    <w:rsid w:val="00AB1437"/>
    <w:rsid w:val="00AB15E5"/>
    <w:rsid w:val="00AB1A8E"/>
    <w:rsid w:val="00AB2887"/>
    <w:rsid w:val="00AB3F6C"/>
    <w:rsid w:val="00AB49DA"/>
    <w:rsid w:val="00AB4A51"/>
    <w:rsid w:val="00AB4E3F"/>
    <w:rsid w:val="00AB55A5"/>
    <w:rsid w:val="00AB5689"/>
    <w:rsid w:val="00AB666B"/>
    <w:rsid w:val="00AC079D"/>
    <w:rsid w:val="00AC0FAC"/>
    <w:rsid w:val="00AC10AC"/>
    <w:rsid w:val="00AC122A"/>
    <w:rsid w:val="00AC1E7B"/>
    <w:rsid w:val="00AC1F6B"/>
    <w:rsid w:val="00AC23F1"/>
    <w:rsid w:val="00AC27EA"/>
    <w:rsid w:val="00AC361F"/>
    <w:rsid w:val="00AC3D50"/>
    <w:rsid w:val="00AC3E63"/>
    <w:rsid w:val="00AC4222"/>
    <w:rsid w:val="00AC47EE"/>
    <w:rsid w:val="00AC49A8"/>
    <w:rsid w:val="00AC4A3E"/>
    <w:rsid w:val="00AC4AD1"/>
    <w:rsid w:val="00AC4DC3"/>
    <w:rsid w:val="00AC5D06"/>
    <w:rsid w:val="00AC5DAB"/>
    <w:rsid w:val="00AC6051"/>
    <w:rsid w:val="00AD0870"/>
    <w:rsid w:val="00AD1477"/>
    <w:rsid w:val="00AD207A"/>
    <w:rsid w:val="00AD2F0B"/>
    <w:rsid w:val="00AD3375"/>
    <w:rsid w:val="00AD3C74"/>
    <w:rsid w:val="00AD4C35"/>
    <w:rsid w:val="00AD4D72"/>
    <w:rsid w:val="00AD5B39"/>
    <w:rsid w:val="00AD6603"/>
    <w:rsid w:val="00AD6E2E"/>
    <w:rsid w:val="00AD7725"/>
    <w:rsid w:val="00AD7C8B"/>
    <w:rsid w:val="00AD7DC9"/>
    <w:rsid w:val="00AE0A33"/>
    <w:rsid w:val="00AE174B"/>
    <w:rsid w:val="00AE2301"/>
    <w:rsid w:val="00AE259A"/>
    <w:rsid w:val="00AE282F"/>
    <w:rsid w:val="00AE2AB5"/>
    <w:rsid w:val="00AE2EF2"/>
    <w:rsid w:val="00AE339C"/>
    <w:rsid w:val="00AE41BD"/>
    <w:rsid w:val="00AE4369"/>
    <w:rsid w:val="00AE49FC"/>
    <w:rsid w:val="00AE528A"/>
    <w:rsid w:val="00AE53DA"/>
    <w:rsid w:val="00AE59AA"/>
    <w:rsid w:val="00AF0039"/>
    <w:rsid w:val="00AF174C"/>
    <w:rsid w:val="00AF1E35"/>
    <w:rsid w:val="00AF1E80"/>
    <w:rsid w:val="00AF1EF1"/>
    <w:rsid w:val="00AF1FF9"/>
    <w:rsid w:val="00AF296C"/>
    <w:rsid w:val="00AF3121"/>
    <w:rsid w:val="00AF352D"/>
    <w:rsid w:val="00AF3B6A"/>
    <w:rsid w:val="00AF4496"/>
    <w:rsid w:val="00AF4847"/>
    <w:rsid w:val="00AF49F1"/>
    <w:rsid w:val="00AF7508"/>
    <w:rsid w:val="00AF7C6A"/>
    <w:rsid w:val="00B00827"/>
    <w:rsid w:val="00B008C6"/>
    <w:rsid w:val="00B01AA9"/>
    <w:rsid w:val="00B01BE2"/>
    <w:rsid w:val="00B04D62"/>
    <w:rsid w:val="00B057A3"/>
    <w:rsid w:val="00B05874"/>
    <w:rsid w:val="00B05E16"/>
    <w:rsid w:val="00B06B4C"/>
    <w:rsid w:val="00B071B8"/>
    <w:rsid w:val="00B0780A"/>
    <w:rsid w:val="00B10350"/>
    <w:rsid w:val="00B10387"/>
    <w:rsid w:val="00B110B1"/>
    <w:rsid w:val="00B11395"/>
    <w:rsid w:val="00B11676"/>
    <w:rsid w:val="00B12039"/>
    <w:rsid w:val="00B1467C"/>
    <w:rsid w:val="00B15A55"/>
    <w:rsid w:val="00B15A7D"/>
    <w:rsid w:val="00B15F68"/>
    <w:rsid w:val="00B15FC2"/>
    <w:rsid w:val="00B1713B"/>
    <w:rsid w:val="00B178B3"/>
    <w:rsid w:val="00B17964"/>
    <w:rsid w:val="00B17A4A"/>
    <w:rsid w:val="00B202C9"/>
    <w:rsid w:val="00B2062F"/>
    <w:rsid w:val="00B20FFF"/>
    <w:rsid w:val="00B215B8"/>
    <w:rsid w:val="00B216AE"/>
    <w:rsid w:val="00B219C0"/>
    <w:rsid w:val="00B239B8"/>
    <w:rsid w:val="00B23B00"/>
    <w:rsid w:val="00B240B7"/>
    <w:rsid w:val="00B243FF"/>
    <w:rsid w:val="00B25297"/>
    <w:rsid w:val="00B259EE"/>
    <w:rsid w:val="00B25CAE"/>
    <w:rsid w:val="00B26163"/>
    <w:rsid w:val="00B26478"/>
    <w:rsid w:val="00B26B24"/>
    <w:rsid w:val="00B270DB"/>
    <w:rsid w:val="00B279F7"/>
    <w:rsid w:val="00B27E38"/>
    <w:rsid w:val="00B31402"/>
    <w:rsid w:val="00B319B1"/>
    <w:rsid w:val="00B32815"/>
    <w:rsid w:val="00B32A36"/>
    <w:rsid w:val="00B32E4F"/>
    <w:rsid w:val="00B33C13"/>
    <w:rsid w:val="00B36472"/>
    <w:rsid w:val="00B36AFE"/>
    <w:rsid w:val="00B37BFA"/>
    <w:rsid w:val="00B37C38"/>
    <w:rsid w:val="00B40A27"/>
    <w:rsid w:val="00B40C53"/>
    <w:rsid w:val="00B40E7C"/>
    <w:rsid w:val="00B416AE"/>
    <w:rsid w:val="00B41CF9"/>
    <w:rsid w:val="00B41D78"/>
    <w:rsid w:val="00B42680"/>
    <w:rsid w:val="00B45C84"/>
    <w:rsid w:val="00B472B7"/>
    <w:rsid w:val="00B476ED"/>
    <w:rsid w:val="00B4778C"/>
    <w:rsid w:val="00B5051C"/>
    <w:rsid w:val="00B517E8"/>
    <w:rsid w:val="00B52648"/>
    <w:rsid w:val="00B52E3B"/>
    <w:rsid w:val="00B530B9"/>
    <w:rsid w:val="00B54C67"/>
    <w:rsid w:val="00B54E5E"/>
    <w:rsid w:val="00B552DF"/>
    <w:rsid w:val="00B5591E"/>
    <w:rsid w:val="00B57087"/>
    <w:rsid w:val="00B60732"/>
    <w:rsid w:val="00B60AFC"/>
    <w:rsid w:val="00B62573"/>
    <w:rsid w:val="00B62EFF"/>
    <w:rsid w:val="00B635D7"/>
    <w:rsid w:val="00B6453A"/>
    <w:rsid w:val="00B65405"/>
    <w:rsid w:val="00B660F8"/>
    <w:rsid w:val="00B66321"/>
    <w:rsid w:val="00B6687D"/>
    <w:rsid w:val="00B67033"/>
    <w:rsid w:val="00B6765E"/>
    <w:rsid w:val="00B705C5"/>
    <w:rsid w:val="00B7169D"/>
    <w:rsid w:val="00B718CE"/>
    <w:rsid w:val="00B721ED"/>
    <w:rsid w:val="00B72824"/>
    <w:rsid w:val="00B72B00"/>
    <w:rsid w:val="00B72C37"/>
    <w:rsid w:val="00B739B8"/>
    <w:rsid w:val="00B757B0"/>
    <w:rsid w:val="00B7685A"/>
    <w:rsid w:val="00B777D2"/>
    <w:rsid w:val="00B80024"/>
    <w:rsid w:val="00B801A4"/>
    <w:rsid w:val="00B80A3E"/>
    <w:rsid w:val="00B81C92"/>
    <w:rsid w:val="00B82457"/>
    <w:rsid w:val="00B82F45"/>
    <w:rsid w:val="00B84196"/>
    <w:rsid w:val="00B8447D"/>
    <w:rsid w:val="00B844AE"/>
    <w:rsid w:val="00B844C2"/>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2FD3"/>
    <w:rsid w:val="00B9313D"/>
    <w:rsid w:val="00B93DC5"/>
    <w:rsid w:val="00B947C0"/>
    <w:rsid w:val="00B94E84"/>
    <w:rsid w:val="00B954A4"/>
    <w:rsid w:val="00B96474"/>
    <w:rsid w:val="00B97EE5"/>
    <w:rsid w:val="00BA0E53"/>
    <w:rsid w:val="00BA1505"/>
    <w:rsid w:val="00BA1E22"/>
    <w:rsid w:val="00BA414A"/>
    <w:rsid w:val="00BA5264"/>
    <w:rsid w:val="00BA6645"/>
    <w:rsid w:val="00BA673A"/>
    <w:rsid w:val="00BA6984"/>
    <w:rsid w:val="00BA7145"/>
    <w:rsid w:val="00BA7271"/>
    <w:rsid w:val="00BB0212"/>
    <w:rsid w:val="00BB09F1"/>
    <w:rsid w:val="00BB15FC"/>
    <w:rsid w:val="00BB15FF"/>
    <w:rsid w:val="00BB1764"/>
    <w:rsid w:val="00BB194A"/>
    <w:rsid w:val="00BB1A5D"/>
    <w:rsid w:val="00BB1B35"/>
    <w:rsid w:val="00BB1B96"/>
    <w:rsid w:val="00BB1EA9"/>
    <w:rsid w:val="00BB1F95"/>
    <w:rsid w:val="00BB2834"/>
    <w:rsid w:val="00BB28E6"/>
    <w:rsid w:val="00BB294C"/>
    <w:rsid w:val="00BB2DF2"/>
    <w:rsid w:val="00BB2F92"/>
    <w:rsid w:val="00BB3DDC"/>
    <w:rsid w:val="00BB4262"/>
    <w:rsid w:val="00BB46AF"/>
    <w:rsid w:val="00BB497E"/>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654C"/>
    <w:rsid w:val="00BC6709"/>
    <w:rsid w:val="00BC696F"/>
    <w:rsid w:val="00BD0339"/>
    <w:rsid w:val="00BD0D34"/>
    <w:rsid w:val="00BD1019"/>
    <w:rsid w:val="00BD118B"/>
    <w:rsid w:val="00BD19B2"/>
    <w:rsid w:val="00BD2F52"/>
    <w:rsid w:val="00BD3177"/>
    <w:rsid w:val="00BD38C1"/>
    <w:rsid w:val="00BD3B9B"/>
    <w:rsid w:val="00BD3D9F"/>
    <w:rsid w:val="00BD4144"/>
    <w:rsid w:val="00BD46EE"/>
    <w:rsid w:val="00BD4FE5"/>
    <w:rsid w:val="00BD536C"/>
    <w:rsid w:val="00BD5C2F"/>
    <w:rsid w:val="00BD681F"/>
    <w:rsid w:val="00BD7476"/>
    <w:rsid w:val="00BD768C"/>
    <w:rsid w:val="00BD7917"/>
    <w:rsid w:val="00BD7A56"/>
    <w:rsid w:val="00BD7B52"/>
    <w:rsid w:val="00BE0216"/>
    <w:rsid w:val="00BE150C"/>
    <w:rsid w:val="00BE187D"/>
    <w:rsid w:val="00BE3401"/>
    <w:rsid w:val="00BE3894"/>
    <w:rsid w:val="00BE4521"/>
    <w:rsid w:val="00BE45D6"/>
    <w:rsid w:val="00BE5181"/>
    <w:rsid w:val="00BE5D2F"/>
    <w:rsid w:val="00BE7395"/>
    <w:rsid w:val="00BE7615"/>
    <w:rsid w:val="00BE773C"/>
    <w:rsid w:val="00BE79D0"/>
    <w:rsid w:val="00BF0F67"/>
    <w:rsid w:val="00BF13B2"/>
    <w:rsid w:val="00BF22A2"/>
    <w:rsid w:val="00BF26FA"/>
    <w:rsid w:val="00BF2EF5"/>
    <w:rsid w:val="00BF3742"/>
    <w:rsid w:val="00BF380F"/>
    <w:rsid w:val="00BF4DE0"/>
    <w:rsid w:val="00BF585C"/>
    <w:rsid w:val="00BF6753"/>
    <w:rsid w:val="00BF67B1"/>
    <w:rsid w:val="00BF6909"/>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1068E"/>
    <w:rsid w:val="00C10A6D"/>
    <w:rsid w:val="00C11312"/>
    <w:rsid w:val="00C1151C"/>
    <w:rsid w:val="00C13798"/>
    <w:rsid w:val="00C13AB1"/>
    <w:rsid w:val="00C13BB0"/>
    <w:rsid w:val="00C13D73"/>
    <w:rsid w:val="00C13EC3"/>
    <w:rsid w:val="00C14353"/>
    <w:rsid w:val="00C152E3"/>
    <w:rsid w:val="00C160D8"/>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1FEE"/>
    <w:rsid w:val="00C432AA"/>
    <w:rsid w:val="00C43C75"/>
    <w:rsid w:val="00C447DA"/>
    <w:rsid w:val="00C44E22"/>
    <w:rsid w:val="00C45288"/>
    <w:rsid w:val="00C45661"/>
    <w:rsid w:val="00C45BCA"/>
    <w:rsid w:val="00C46C17"/>
    <w:rsid w:val="00C46D32"/>
    <w:rsid w:val="00C470A5"/>
    <w:rsid w:val="00C47D12"/>
    <w:rsid w:val="00C502E1"/>
    <w:rsid w:val="00C51898"/>
    <w:rsid w:val="00C51B76"/>
    <w:rsid w:val="00C520C4"/>
    <w:rsid w:val="00C526E1"/>
    <w:rsid w:val="00C52D0A"/>
    <w:rsid w:val="00C53724"/>
    <w:rsid w:val="00C53C59"/>
    <w:rsid w:val="00C54909"/>
    <w:rsid w:val="00C55437"/>
    <w:rsid w:val="00C55A2C"/>
    <w:rsid w:val="00C55F91"/>
    <w:rsid w:val="00C56B82"/>
    <w:rsid w:val="00C56CA0"/>
    <w:rsid w:val="00C575B6"/>
    <w:rsid w:val="00C60029"/>
    <w:rsid w:val="00C6175E"/>
    <w:rsid w:val="00C629C4"/>
    <w:rsid w:val="00C62B57"/>
    <w:rsid w:val="00C62F2D"/>
    <w:rsid w:val="00C630D8"/>
    <w:rsid w:val="00C6393A"/>
    <w:rsid w:val="00C64026"/>
    <w:rsid w:val="00C64A9B"/>
    <w:rsid w:val="00C6670F"/>
    <w:rsid w:val="00C66995"/>
    <w:rsid w:val="00C66BB5"/>
    <w:rsid w:val="00C70042"/>
    <w:rsid w:val="00C71069"/>
    <w:rsid w:val="00C71353"/>
    <w:rsid w:val="00C71AF5"/>
    <w:rsid w:val="00C72D49"/>
    <w:rsid w:val="00C74795"/>
    <w:rsid w:val="00C74851"/>
    <w:rsid w:val="00C74B33"/>
    <w:rsid w:val="00C74DC0"/>
    <w:rsid w:val="00C75947"/>
    <w:rsid w:val="00C75CDA"/>
    <w:rsid w:val="00C76A90"/>
    <w:rsid w:val="00C773D2"/>
    <w:rsid w:val="00C77B55"/>
    <w:rsid w:val="00C77C73"/>
    <w:rsid w:val="00C815BF"/>
    <w:rsid w:val="00C83274"/>
    <w:rsid w:val="00C83B75"/>
    <w:rsid w:val="00C84367"/>
    <w:rsid w:val="00C8484A"/>
    <w:rsid w:val="00C84FAF"/>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6F39"/>
    <w:rsid w:val="00C977E5"/>
    <w:rsid w:val="00CA08DB"/>
    <w:rsid w:val="00CA16C9"/>
    <w:rsid w:val="00CA21E1"/>
    <w:rsid w:val="00CA23FF"/>
    <w:rsid w:val="00CA3993"/>
    <w:rsid w:val="00CA39DD"/>
    <w:rsid w:val="00CA3B87"/>
    <w:rsid w:val="00CA3BA7"/>
    <w:rsid w:val="00CA3BB3"/>
    <w:rsid w:val="00CA43AB"/>
    <w:rsid w:val="00CA44D6"/>
    <w:rsid w:val="00CA5040"/>
    <w:rsid w:val="00CA5F49"/>
    <w:rsid w:val="00CA603E"/>
    <w:rsid w:val="00CA7770"/>
    <w:rsid w:val="00CB00A8"/>
    <w:rsid w:val="00CB0435"/>
    <w:rsid w:val="00CB0451"/>
    <w:rsid w:val="00CB062B"/>
    <w:rsid w:val="00CB09AF"/>
    <w:rsid w:val="00CB0C68"/>
    <w:rsid w:val="00CB0D52"/>
    <w:rsid w:val="00CB1206"/>
    <w:rsid w:val="00CB16EB"/>
    <w:rsid w:val="00CB1D5D"/>
    <w:rsid w:val="00CB21AE"/>
    <w:rsid w:val="00CB246A"/>
    <w:rsid w:val="00CB2CA8"/>
    <w:rsid w:val="00CB37DD"/>
    <w:rsid w:val="00CB5526"/>
    <w:rsid w:val="00CB5E53"/>
    <w:rsid w:val="00CB666B"/>
    <w:rsid w:val="00CB697D"/>
    <w:rsid w:val="00CB6D19"/>
    <w:rsid w:val="00CB6D9F"/>
    <w:rsid w:val="00CB72AA"/>
    <w:rsid w:val="00CB7F09"/>
    <w:rsid w:val="00CC0556"/>
    <w:rsid w:val="00CC09D5"/>
    <w:rsid w:val="00CC0E7F"/>
    <w:rsid w:val="00CC1233"/>
    <w:rsid w:val="00CC2580"/>
    <w:rsid w:val="00CC2D8F"/>
    <w:rsid w:val="00CC3520"/>
    <w:rsid w:val="00CC3A67"/>
    <w:rsid w:val="00CC410B"/>
    <w:rsid w:val="00CC43A6"/>
    <w:rsid w:val="00CC43D5"/>
    <w:rsid w:val="00CC46B8"/>
    <w:rsid w:val="00CC50CA"/>
    <w:rsid w:val="00CC519C"/>
    <w:rsid w:val="00CC5AF9"/>
    <w:rsid w:val="00CC5C60"/>
    <w:rsid w:val="00CC5F6E"/>
    <w:rsid w:val="00CC6523"/>
    <w:rsid w:val="00CD0F93"/>
    <w:rsid w:val="00CD16BA"/>
    <w:rsid w:val="00CD17F3"/>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D7FF1"/>
    <w:rsid w:val="00CE039E"/>
    <w:rsid w:val="00CE068F"/>
    <w:rsid w:val="00CE099B"/>
    <w:rsid w:val="00CE11BE"/>
    <w:rsid w:val="00CE1944"/>
    <w:rsid w:val="00CE217B"/>
    <w:rsid w:val="00CE253B"/>
    <w:rsid w:val="00CE3FFC"/>
    <w:rsid w:val="00CE536D"/>
    <w:rsid w:val="00CE539D"/>
    <w:rsid w:val="00CE5EC5"/>
    <w:rsid w:val="00CE612F"/>
    <w:rsid w:val="00CE634C"/>
    <w:rsid w:val="00CE67DE"/>
    <w:rsid w:val="00CE688F"/>
    <w:rsid w:val="00CE6B3A"/>
    <w:rsid w:val="00CF01E8"/>
    <w:rsid w:val="00CF093E"/>
    <w:rsid w:val="00CF09A9"/>
    <w:rsid w:val="00CF0B40"/>
    <w:rsid w:val="00CF24E6"/>
    <w:rsid w:val="00CF32DE"/>
    <w:rsid w:val="00CF3499"/>
    <w:rsid w:val="00CF3924"/>
    <w:rsid w:val="00CF442E"/>
    <w:rsid w:val="00CF5D3E"/>
    <w:rsid w:val="00CF5F1D"/>
    <w:rsid w:val="00CF6708"/>
    <w:rsid w:val="00CF69CE"/>
    <w:rsid w:val="00CF72B4"/>
    <w:rsid w:val="00CF7DAF"/>
    <w:rsid w:val="00CF7F2A"/>
    <w:rsid w:val="00D00166"/>
    <w:rsid w:val="00D009CD"/>
    <w:rsid w:val="00D00E86"/>
    <w:rsid w:val="00D019C1"/>
    <w:rsid w:val="00D02689"/>
    <w:rsid w:val="00D02E6C"/>
    <w:rsid w:val="00D0341F"/>
    <w:rsid w:val="00D0345C"/>
    <w:rsid w:val="00D034F4"/>
    <w:rsid w:val="00D06139"/>
    <w:rsid w:val="00D06FC2"/>
    <w:rsid w:val="00D10F29"/>
    <w:rsid w:val="00D10FF6"/>
    <w:rsid w:val="00D1112A"/>
    <w:rsid w:val="00D11567"/>
    <w:rsid w:val="00D124BE"/>
    <w:rsid w:val="00D12D79"/>
    <w:rsid w:val="00D13A3F"/>
    <w:rsid w:val="00D13C27"/>
    <w:rsid w:val="00D13F45"/>
    <w:rsid w:val="00D15914"/>
    <w:rsid w:val="00D1604D"/>
    <w:rsid w:val="00D1604F"/>
    <w:rsid w:val="00D1653C"/>
    <w:rsid w:val="00D16E8C"/>
    <w:rsid w:val="00D17FE8"/>
    <w:rsid w:val="00D202D1"/>
    <w:rsid w:val="00D20A1F"/>
    <w:rsid w:val="00D2190A"/>
    <w:rsid w:val="00D222ED"/>
    <w:rsid w:val="00D22403"/>
    <w:rsid w:val="00D2249E"/>
    <w:rsid w:val="00D22E25"/>
    <w:rsid w:val="00D22E3D"/>
    <w:rsid w:val="00D23A14"/>
    <w:rsid w:val="00D23DB8"/>
    <w:rsid w:val="00D24F16"/>
    <w:rsid w:val="00D26AF0"/>
    <w:rsid w:val="00D26CA0"/>
    <w:rsid w:val="00D26CBD"/>
    <w:rsid w:val="00D26CC2"/>
    <w:rsid w:val="00D27837"/>
    <w:rsid w:val="00D27907"/>
    <w:rsid w:val="00D30050"/>
    <w:rsid w:val="00D308DD"/>
    <w:rsid w:val="00D3108F"/>
    <w:rsid w:val="00D31093"/>
    <w:rsid w:val="00D311C5"/>
    <w:rsid w:val="00D31F68"/>
    <w:rsid w:val="00D322B7"/>
    <w:rsid w:val="00D32A7E"/>
    <w:rsid w:val="00D32B8E"/>
    <w:rsid w:val="00D32DC6"/>
    <w:rsid w:val="00D32F21"/>
    <w:rsid w:val="00D33955"/>
    <w:rsid w:val="00D33DCE"/>
    <w:rsid w:val="00D34EFE"/>
    <w:rsid w:val="00D35636"/>
    <w:rsid w:val="00D35A0C"/>
    <w:rsid w:val="00D36319"/>
    <w:rsid w:val="00D36C0C"/>
    <w:rsid w:val="00D37C13"/>
    <w:rsid w:val="00D37EAF"/>
    <w:rsid w:val="00D42A79"/>
    <w:rsid w:val="00D4326A"/>
    <w:rsid w:val="00D444BF"/>
    <w:rsid w:val="00D448AB"/>
    <w:rsid w:val="00D45183"/>
    <w:rsid w:val="00D46619"/>
    <w:rsid w:val="00D46950"/>
    <w:rsid w:val="00D472D5"/>
    <w:rsid w:val="00D47C13"/>
    <w:rsid w:val="00D50827"/>
    <w:rsid w:val="00D508B9"/>
    <w:rsid w:val="00D50BA5"/>
    <w:rsid w:val="00D510F2"/>
    <w:rsid w:val="00D51210"/>
    <w:rsid w:val="00D512F4"/>
    <w:rsid w:val="00D51507"/>
    <w:rsid w:val="00D51836"/>
    <w:rsid w:val="00D51C49"/>
    <w:rsid w:val="00D52293"/>
    <w:rsid w:val="00D524F2"/>
    <w:rsid w:val="00D5364A"/>
    <w:rsid w:val="00D53835"/>
    <w:rsid w:val="00D53B4F"/>
    <w:rsid w:val="00D53D27"/>
    <w:rsid w:val="00D5403B"/>
    <w:rsid w:val="00D540E1"/>
    <w:rsid w:val="00D54A34"/>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676"/>
    <w:rsid w:val="00D66DAE"/>
    <w:rsid w:val="00D7063F"/>
    <w:rsid w:val="00D70F9B"/>
    <w:rsid w:val="00D737D5"/>
    <w:rsid w:val="00D73840"/>
    <w:rsid w:val="00D738B1"/>
    <w:rsid w:val="00D73C77"/>
    <w:rsid w:val="00D74A16"/>
    <w:rsid w:val="00D75DD6"/>
    <w:rsid w:val="00D76163"/>
    <w:rsid w:val="00D76344"/>
    <w:rsid w:val="00D77006"/>
    <w:rsid w:val="00D80A6D"/>
    <w:rsid w:val="00D80B46"/>
    <w:rsid w:val="00D80CC4"/>
    <w:rsid w:val="00D8153E"/>
    <w:rsid w:val="00D816AB"/>
    <w:rsid w:val="00D821E9"/>
    <w:rsid w:val="00D830C5"/>
    <w:rsid w:val="00D83D95"/>
    <w:rsid w:val="00D83E7B"/>
    <w:rsid w:val="00D8440F"/>
    <w:rsid w:val="00D8491C"/>
    <w:rsid w:val="00D84977"/>
    <w:rsid w:val="00D84E3F"/>
    <w:rsid w:val="00D858F8"/>
    <w:rsid w:val="00D8649E"/>
    <w:rsid w:val="00D872CE"/>
    <w:rsid w:val="00D87E50"/>
    <w:rsid w:val="00D90887"/>
    <w:rsid w:val="00D90D72"/>
    <w:rsid w:val="00D9131C"/>
    <w:rsid w:val="00D921FA"/>
    <w:rsid w:val="00D92232"/>
    <w:rsid w:val="00D9243F"/>
    <w:rsid w:val="00D932A0"/>
    <w:rsid w:val="00D939BF"/>
    <w:rsid w:val="00D93F59"/>
    <w:rsid w:val="00D94B0F"/>
    <w:rsid w:val="00D9606E"/>
    <w:rsid w:val="00D9612C"/>
    <w:rsid w:val="00D962AB"/>
    <w:rsid w:val="00D96C2A"/>
    <w:rsid w:val="00D96CFA"/>
    <w:rsid w:val="00D97B47"/>
    <w:rsid w:val="00D97D08"/>
    <w:rsid w:val="00D97D8D"/>
    <w:rsid w:val="00DA0373"/>
    <w:rsid w:val="00DA0548"/>
    <w:rsid w:val="00DA186E"/>
    <w:rsid w:val="00DA2CD0"/>
    <w:rsid w:val="00DA2ECA"/>
    <w:rsid w:val="00DA401F"/>
    <w:rsid w:val="00DA559F"/>
    <w:rsid w:val="00DA56ED"/>
    <w:rsid w:val="00DA5755"/>
    <w:rsid w:val="00DA58B0"/>
    <w:rsid w:val="00DA627D"/>
    <w:rsid w:val="00DA636C"/>
    <w:rsid w:val="00DA6BDB"/>
    <w:rsid w:val="00DA6D69"/>
    <w:rsid w:val="00DA744E"/>
    <w:rsid w:val="00DA7DAF"/>
    <w:rsid w:val="00DB0FA9"/>
    <w:rsid w:val="00DB1C84"/>
    <w:rsid w:val="00DB1EDB"/>
    <w:rsid w:val="00DB2D22"/>
    <w:rsid w:val="00DB3640"/>
    <w:rsid w:val="00DB526D"/>
    <w:rsid w:val="00DB528A"/>
    <w:rsid w:val="00DB5FD3"/>
    <w:rsid w:val="00DB604E"/>
    <w:rsid w:val="00DB61B7"/>
    <w:rsid w:val="00DB67D6"/>
    <w:rsid w:val="00DB6A76"/>
    <w:rsid w:val="00DB6B5A"/>
    <w:rsid w:val="00DB7061"/>
    <w:rsid w:val="00DB7231"/>
    <w:rsid w:val="00DB728C"/>
    <w:rsid w:val="00DB7774"/>
    <w:rsid w:val="00DB7C17"/>
    <w:rsid w:val="00DB7CB0"/>
    <w:rsid w:val="00DB7F06"/>
    <w:rsid w:val="00DC0357"/>
    <w:rsid w:val="00DC0601"/>
    <w:rsid w:val="00DC156E"/>
    <w:rsid w:val="00DC1E02"/>
    <w:rsid w:val="00DC2404"/>
    <w:rsid w:val="00DC2663"/>
    <w:rsid w:val="00DC363F"/>
    <w:rsid w:val="00DC3E95"/>
    <w:rsid w:val="00DC47AE"/>
    <w:rsid w:val="00DC5B08"/>
    <w:rsid w:val="00DC5F7F"/>
    <w:rsid w:val="00DC62EC"/>
    <w:rsid w:val="00DC691D"/>
    <w:rsid w:val="00DC6A8C"/>
    <w:rsid w:val="00DC6AC4"/>
    <w:rsid w:val="00DC6E0B"/>
    <w:rsid w:val="00DC73B0"/>
    <w:rsid w:val="00DC746A"/>
    <w:rsid w:val="00DC76D2"/>
    <w:rsid w:val="00DC7CC6"/>
    <w:rsid w:val="00DC7F5F"/>
    <w:rsid w:val="00DD04E3"/>
    <w:rsid w:val="00DD070A"/>
    <w:rsid w:val="00DD0866"/>
    <w:rsid w:val="00DD1040"/>
    <w:rsid w:val="00DD112C"/>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50C"/>
    <w:rsid w:val="00DE598B"/>
    <w:rsid w:val="00DE63B1"/>
    <w:rsid w:val="00DE6E14"/>
    <w:rsid w:val="00DE7152"/>
    <w:rsid w:val="00DE720F"/>
    <w:rsid w:val="00DE73AD"/>
    <w:rsid w:val="00DF0C2C"/>
    <w:rsid w:val="00DF133A"/>
    <w:rsid w:val="00DF1806"/>
    <w:rsid w:val="00DF20BF"/>
    <w:rsid w:val="00DF37A4"/>
    <w:rsid w:val="00DF51FF"/>
    <w:rsid w:val="00DF522C"/>
    <w:rsid w:val="00DF56FA"/>
    <w:rsid w:val="00DF5979"/>
    <w:rsid w:val="00DF5C48"/>
    <w:rsid w:val="00DF608C"/>
    <w:rsid w:val="00DF6D26"/>
    <w:rsid w:val="00DF79E5"/>
    <w:rsid w:val="00E00168"/>
    <w:rsid w:val="00E003AA"/>
    <w:rsid w:val="00E00A37"/>
    <w:rsid w:val="00E00DF7"/>
    <w:rsid w:val="00E01999"/>
    <w:rsid w:val="00E0296C"/>
    <w:rsid w:val="00E02A8D"/>
    <w:rsid w:val="00E03418"/>
    <w:rsid w:val="00E036FB"/>
    <w:rsid w:val="00E0375E"/>
    <w:rsid w:val="00E0501D"/>
    <w:rsid w:val="00E053B2"/>
    <w:rsid w:val="00E05883"/>
    <w:rsid w:val="00E05D1D"/>
    <w:rsid w:val="00E06D4C"/>
    <w:rsid w:val="00E07433"/>
    <w:rsid w:val="00E07C7C"/>
    <w:rsid w:val="00E10043"/>
    <w:rsid w:val="00E105FD"/>
    <w:rsid w:val="00E10A96"/>
    <w:rsid w:val="00E10D8E"/>
    <w:rsid w:val="00E112B5"/>
    <w:rsid w:val="00E11664"/>
    <w:rsid w:val="00E12A37"/>
    <w:rsid w:val="00E12B19"/>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71A8"/>
    <w:rsid w:val="00E275CC"/>
    <w:rsid w:val="00E278EB"/>
    <w:rsid w:val="00E304A1"/>
    <w:rsid w:val="00E30CB5"/>
    <w:rsid w:val="00E30EB3"/>
    <w:rsid w:val="00E31639"/>
    <w:rsid w:val="00E32773"/>
    <w:rsid w:val="00E32B6E"/>
    <w:rsid w:val="00E32FD9"/>
    <w:rsid w:val="00E330EF"/>
    <w:rsid w:val="00E33DB0"/>
    <w:rsid w:val="00E343E8"/>
    <w:rsid w:val="00E34867"/>
    <w:rsid w:val="00E34C4C"/>
    <w:rsid w:val="00E353FC"/>
    <w:rsid w:val="00E354E3"/>
    <w:rsid w:val="00E35514"/>
    <w:rsid w:val="00E35E15"/>
    <w:rsid w:val="00E361D1"/>
    <w:rsid w:val="00E36A37"/>
    <w:rsid w:val="00E37549"/>
    <w:rsid w:val="00E37D13"/>
    <w:rsid w:val="00E37ECE"/>
    <w:rsid w:val="00E40803"/>
    <w:rsid w:val="00E416F7"/>
    <w:rsid w:val="00E4203A"/>
    <w:rsid w:val="00E4274B"/>
    <w:rsid w:val="00E42A5C"/>
    <w:rsid w:val="00E436FA"/>
    <w:rsid w:val="00E43BB9"/>
    <w:rsid w:val="00E43DC4"/>
    <w:rsid w:val="00E44245"/>
    <w:rsid w:val="00E443F0"/>
    <w:rsid w:val="00E445E0"/>
    <w:rsid w:val="00E44FED"/>
    <w:rsid w:val="00E45588"/>
    <w:rsid w:val="00E45A6F"/>
    <w:rsid w:val="00E46CB0"/>
    <w:rsid w:val="00E46F19"/>
    <w:rsid w:val="00E4709B"/>
    <w:rsid w:val="00E47464"/>
    <w:rsid w:val="00E47D4C"/>
    <w:rsid w:val="00E47DDC"/>
    <w:rsid w:val="00E500E3"/>
    <w:rsid w:val="00E50EA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DB8"/>
    <w:rsid w:val="00E615D4"/>
    <w:rsid w:val="00E6276F"/>
    <w:rsid w:val="00E627B2"/>
    <w:rsid w:val="00E6390A"/>
    <w:rsid w:val="00E63D94"/>
    <w:rsid w:val="00E641C5"/>
    <w:rsid w:val="00E641D2"/>
    <w:rsid w:val="00E64649"/>
    <w:rsid w:val="00E64711"/>
    <w:rsid w:val="00E64959"/>
    <w:rsid w:val="00E65139"/>
    <w:rsid w:val="00E6519D"/>
    <w:rsid w:val="00E65AB3"/>
    <w:rsid w:val="00E65B1A"/>
    <w:rsid w:val="00E65D10"/>
    <w:rsid w:val="00E66227"/>
    <w:rsid w:val="00E67E31"/>
    <w:rsid w:val="00E704CB"/>
    <w:rsid w:val="00E715D4"/>
    <w:rsid w:val="00E7381B"/>
    <w:rsid w:val="00E766E9"/>
    <w:rsid w:val="00E76A00"/>
    <w:rsid w:val="00E76AF3"/>
    <w:rsid w:val="00E800F9"/>
    <w:rsid w:val="00E807BA"/>
    <w:rsid w:val="00E80BF4"/>
    <w:rsid w:val="00E80DA3"/>
    <w:rsid w:val="00E814B8"/>
    <w:rsid w:val="00E814D0"/>
    <w:rsid w:val="00E81FE7"/>
    <w:rsid w:val="00E82111"/>
    <w:rsid w:val="00E82927"/>
    <w:rsid w:val="00E82D25"/>
    <w:rsid w:val="00E836A8"/>
    <w:rsid w:val="00E8374E"/>
    <w:rsid w:val="00E83FD4"/>
    <w:rsid w:val="00E8423D"/>
    <w:rsid w:val="00E85124"/>
    <w:rsid w:val="00E86373"/>
    <w:rsid w:val="00E8638A"/>
    <w:rsid w:val="00E875A6"/>
    <w:rsid w:val="00E8765F"/>
    <w:rsid w:val="00E8768E"/>
    <w:rsid w:val="00E87ABB"/>
    <w:rsid w:val="00E90172"/>
    <w:rsid w:val="00E90D40"/>
    <w:rsid w:val="00E90FF6"/>
    <w:rsid w:val="00E9122F"/>
    <w:rsid w:val="00E91656"/>
    <w:rsid w:val="00E920AC"/>
    <w:rsid w:val="00E92644"/>
    <w:rsid w:val="00E93329"/>
    <w:rsid w:val="00E93340"/>
    <w:rsid w:val="00E93A16"/>
    <w:rsid w:val="00E94296"/>
    <w:rsid w:val="00E94380"/>
    <w:rsid w:val="00E943AB"/>
    <w:rsid w:val="00E95207"/>
    <w:rsid w:val="00E9669C"/>
    <w:rsid w:val="00EA0169"/>
    <w:rsid w:val="00EA0714"/>
    <w:rsid w:val="00EA0CD0"/>
    <w:rsid w:val="00EA1023"/>
    <w:rsid w:val="00EA191C"/>
    <w:rsid w:val="00EA27E9"/>
    <w:rsid w:val="00EA2E91"/>
    <w:rsid w:val="00EA30DC"/>
    <w:rsid w:val="00EA3929"/>
    <w:rsid w:val="00EA42D7"/>
    <w:rsid w:val="00EA459B"/>
    <w:rsid w:val="00EA4F11"/>
    <w:rsid w:val="00EA55E5"/>
    <w:rsid w:val="00EA5743"/>
    <w:rsid w:val="00EA5920"/>
    <w:rsid w:val="00EA61DC"/>
    <w:rsid w:val="00EA6BC8"/>
    <w:rsid w:val="00EA74C7"/>
    <w:rsid w:val="00EB1453"/>
    <w:rsid w:val="00EB1569"/>
    <w:rsid w:val="00EB1C84"/>
    <w:rsid w:val="00EB1DD4"/>
    <w:rsid w:val="00EB1F7A"/>
    <w:rsid w:val="00EB1F9A"/>
    <w:rsid w:val="00EB2520"/>
    <w:rsid w:val="00EB259C"/>
    <w:rsid w:val="00EB2A9F"/>
    <w:rsid w:val="00EB31B1"/>
    <w:rsid w:val="00EB3324"/>
    <w:rsid w:val="00EB34AD"/>
    <w:rsid w:val="00EB384F"/>
    <w:rsid w:val="00EB4544"/>
    <w:rsid w:val="00EB4C1F"/>
    <w:rsid w:val="00EB5A73"/>
    <w:rsid w:val="00EB638F"/>
    <w:rsid w:val="00EB6E31"/>
    <w:rsid w:val="00EB6F93"/>
    <w:rsid w:val="00EB7160"/>
    <w:rsid w:val="00EB77FD"/>
    <w:rsid w:val="00EC0109"/>
    <w:rsid w:val="00EC03B7"/>
    <w:rsid w:val="00EC05B3"/>
    <w:rsid w:val="00EC06EB"/>
    <w:rsid w:val="00EC0ECA"/>
    <w:rsid w:val="00EC108C"/>
    <w:rsid w:val="00EC166E"/>
    <w:rsid w:val="00EC1E1D"/>
    <w:rsid w:val="00EC295B"/>
    <w:rsid w:val="00EC2A26"/>
    <w:rsid w:val="00EC2F98"/>
    <w:rsid w:val="00EC4A53"/>
    <w:rsid w:val="00EC52D0"/>
    <w:rsid w:val="00EC594E"/>
    <w:rsid w:val="00EC5DF7"/>
    <w:rsid w:val="00EC5FE8"/>
    <w:rsid w:val="00EC601A"/>
    <w:rsid w:val="00EC6829"/>
    <w:rsid w:val="00EC6E8C"/>
    <w:rsid w:val="00EC75B4"/>
    <w:rsid w:val="00EC768B"/>
    <w:rsid w:val="00EC77B2"/>
    <w:rsid w:val="00ED0913"/>
    <w:rsid w:val="00ED0A53"/>
    <w:rsid w:val="00ED234F"/>
    <w:rsid w:val="00ED2478"/>
    <w:rsid w:val="00ED24DF"/>
    <w:rsid w:val="00ED30E1"/>
    <w:rsid w:val="00ED3399"/>
    <w:rsid w:val="00ED3742"/>
    <w:rsid w:val="00ED4105"/>
    <w:rsid w:val="00ED50CC"/>
    <w:rsid w:val="00ED53A2"/>
    <w:rsid w:val="00ED53CE"/>
    <w:rsid w:val="00ED544E"/>
    <w:rsid w:val="00ED6E03"/>
    <w:rsid w:val="00ED6F76"/>
    <w:rsid w:val="00ED6FF6"/>
    <w:rsid w:val="00ED707F"/>
    <w:rsid w:val="00ED78C2"/>
    <w:rsid w:val="00ED7989"/>
    <w:rsid w:val="00EE0269"/>
    <w:rsid w:val="00EE0287"/>
    <w:rsid w:val="00EE0828"/>
    <w:rsid w:val="00EE0BFB"/>
    <w:rsid w:val="00EE0FBF"/>
    <w:rsid w:val="00EE1058"/>
    <w:rsid w:val="00EE14F7"/>
    <w:rsid w:val="00EE1B74"/>
    <w:rsid w:val="00EE1DDB"/>
    <w:rsid w:val="00EE3AE8"/>
    <w:rsid w:val="00EE3C39"/>
    <w:rsid w:val="00EE3F0F"/>
    <w:rsid w:val="00EE5236"/>
    <w:rsid w:val="00EE5B0D"/>
    <w:rsid w:val="00EE5DB2"/>
    <w:rsid w:val="00EE5EDF"/>
    <w:rsid w:val="00EE65AA"/>
    <w:rsid w:val="00EE682F"/>
    <w:rsid w:val="00EE684D"/>
    <w:rsid w:val="00EF0352"/>
    <w:rsid w:val="00EF0C5C"/>
    <w:rsid w:val="00EF1AAB"/>
    <w:rsid w:val="00EF23E9"/>
    <w:rsid w:val="00EF2D2F"/>
    <w:rsid w:val="00EF3B70"/>
    <w:rsid w:val="00EF450B"/>
    <w:rsid w:val="00EF739F"/>
    <w:rsid w:val="00F00098"/>
    <w:rsid w:val="00F00B4C"/>
    <w:rsid w:val="00F01502"/>
    <w:rsid w:val="00F01A6F"/>
    <w:rsid w:val="00F01DF7"/>
    <w:rsid w:val="00F0363D"/>
    <w:rsid w:val="00F0418C"/>
    <w:rsid w:val="00F042A2"/>
    <w:rsid w:val="00F050DE"/>
    <w:rsid w:val="00F0520E"/>
    <w:rsid w:val="00F06CE5"/>
    <w:rsid w:val="00F10342"/>
    <w:rsid w:val="00F10451"/>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647C"/>
    <w:rsid w:val="00F16727"/>
    <w:rsid w:val="00F16B42"/>
    <w:rsid w:val="00F172E9"/>
    <w:rsid w:val="00F178DF"/>
    <w:rsid w:val="00F17DC3"/>
    <w:rsid w:val="00F17DE5"/>
    <w:rsid w:val="00F204AF"/>
    <w:rsid w:val="00F2060C"/>
    <w:rsid w:val="00F20AE0"/>
    <w:rsid w:val="00F211A9"/>
    <w:rsid w:val="00F2152B"/>
    <w:rsid w:val="00F24510"/>
    <w:rsid w:val="00F249FC"/>
    <w:rsid w:val="00F24D11"/>
    <w:rsid w:val="00F24FA5"/>
    <w:rsid w:val="00F2525F"/>
    <w:rsid w:val="00F255B2"/>
    <w:rsid w:val="00F26B62"/>
    <w:rsid w:val="00F274D6"/>
    <w:rsid w:val="00F2798C"/>
    <w:rsid w:val="00F27BB6"/>
    <w:rsid w:val="00F30A3C"/>
    <w:rsid w:val="00F31FB8"/>
    <w:rsid w:val="00F3232E"/>
    <w:rsid w:val="00F328B0"/>
    <w:rsid w:val="00F337EE"/>
    <w:rsid w:val="00F33B8B"/>
    <w:rsid w:val="00F358EF"/>
    <w:rsid w:val="00F36641"/>
    <w:rsid w:val="00F36AB1"/>
    <w:rsid w:val="00F36AE6"/>
    <w:rsid w:val="00F37089"/>
    <w:rsid w:val="00F37674"/>
    <w:rsid w:val="00F37ECE"/>
    <w:rsid w:val="00F400A9"/>
    <w:rsid w:val="00F40B4F"/>
    <w:rsid w:val="00F40D63"/>
    <w:rsid w:val="00F415D7"/>
    <w:rsid w:val="00F41DA4"/>
    <w:rsid w:val="00F4364E"/>
    <w:rsid w:val="00F438E4"/>
    <w:rsid w:val="00F44292"/>
    <w:rsid w:val="00F44D27"/>
    <w:rsid w:val="00F44E5E"/>
    <w:rsid w:val="00F45557"/>
    <w:rsid w:val="00F463EF"/>
    <w:rsid w:val="00F4651A"/>
    <w:rsid w:val="00F4659B"/>
    <w:rsid w:val="00F46839"/>
    <w:rsid w:val="00F46D88"/>
    <w:rsid w:val="00F4743A"/>
    <w:rsid w:val="00F4752F"/>
    <w:rsid w:val="00F5045F"/>
    <w:rsid w:val="00F5086F"/>
    <w:rsid w:val="00F51074"/>
    <w:rsid w:val="00F51704"/>
    <w:rsid w:val="00F52136"/>
    <w:rsid w:val="00F52EC8"/>
    <w:rsid w:val="00F5321C"/>
    <w:rsid w:val="00F5339F"/>
    <w:rsid w:val="00F53540"/>
    <w:rsid w:val="00F5378C"/>
    <w:rsid w:val="00F53F84"/>
    <w:rsid w:val="00F54395"/>
    <w:rsid w:val="00F550E7"/>
    <w:rsid w:val="00F55928"/>
    <w:rsid w:val="00F55957"/>
    <w:rsid w:val="00F56B67"/>
    <w:rsid w:val="00F56FB8"/>
    <w:rsid w:val="00F570AD"/>
    <w:rsid w:val="00F57436"/>
    <w:rsid w:val="00F576D4"/>
    <w:rsid w:val="00F5772C"/>
    <w:rsid w:val="00F57874"/>
    <w:rsid w:val="00F57D95"/>
    <w:rsid w:val="00F60CBE"/>
    <w:rsid w:val="00F617D6"/>
    <w:rsid w:val="00F62191"/>
    <w:rsid w:val="00F62C58"/>
    <w:rsid w:val="00F64354"/>
    <w:rsid w:val="00F64CED"/>
    <w:rsid w:val="00F657C4"/>
    <w:rsid w:val="00F675C8"/>
    <w:rsid w:val="00F67699"/>
    <w:rsid w:val="00F70ADC"/>
    <w:rsid w:val="00F71C2E"/>
    <w:rsid w:val="00F7210E"/>
    <w:rsid w:val="00F722B9"/>
    <w:rsid w:val="00F72A59"/>
    <w:rsid w:val="00F74022"/>
    <w:rsid w:val="00F74858"/>
    <w:rsid w:val="00F7507B"/>
    <w:rsid w:val="00F750E8"/>
    <w:rsid w:val="00F76AE7"/>
    <w:rsid w:val="00F76B0E"/>
    <w:rsid w:val="00F76C07"/>
    <w:rsid w:val="00F76D96"/>
    <w:rsid w:val="00F779E6"/>
    <w:rsid w:val="00F77A83"/>
    <w:rsid w:val="00F80B41"/>
    <w:rsid w:val="00F80B5E"/>
    <w:rsid w:val="00F80C5C"/>
    <w:rsid w:val="00F82DD2"/>
    <w:rsid w:val="00F839EB"/>
    <w:rsid w:val="00F842D8"/>
    <w:rsid w:val="00F84693"/>
    <w:rsid w:val="00F84987"/>
    <w:rsid w:val="00F85D71"/>
    <w:rsid w:val="00F86099"/>
    <w:rsid w:val="00F86C0B"/>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3BC"/>
    <w:rsid w:val="00F95C5D"/>
    <w:rsid w:val="00F96157"/>
    <w:rsid w:val="00F9641B"/>
    <w:rsid w:val="00F964E1"/>
    <w:rsid w:val="00F9700F"/>
    <w:rsid w:val="00F977FC"/>
    <w:rsid w:val="00F97EA6"/>
    <w:rsid w:val="00FA01A0"/>
    <w:rsid w:val="00FA0AFA"/>
    <w:rsid w:val="00FA0DE1"/>
    <w:rsid w:val="00FA14E9"/>
    <w:rsid w:val="00FA1A88"/>
    <w:rsid w:val="00FA1DC9"/>
    <w:rsid w:val="00FA3031"/>
    <w:rsid w:val="00FA38E6"/>
    <w:rsid w:val="00FA394E"/>
    <w:rsid w:val="00FA420D"/>
    <w:rsid w:val="00FA4F94"/>
    <w:rsid w:val="00FA5923"/>
    <w:rsid w:val="00FB001E"/>
    <w:rsid w:val="00FB06B7"/>
    <w:rsid w:val="00FB0857"/>
    <w:rsid w:val="00FB0EE2"/>
    <w:rsid w:val="00FB283E"/>
    <w:rsid w:val="00FB2C66"/>
    <w:rsid w:val="00FB2EA1"/>
    <w:rsid w:val="00FB3E30"/>
    <w:rsid w:val="00FB4588"/>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3314"/>
    <w:rsid w:val="00FC4794"/>
    <w:rsid w:val="00FC6013"/>
    <w:rsid w:val="00FC634C"/>
    <w:rsid w:val="00FC63F0"/>
    <w:rsid w:val="00FC6469"/>
    <w:rsid w:val="00FC698B"/>
    <w:rsid w:val="00FC7A5C"/>
    <w:rsid w:val="00FD0526"/>
    <w:rsid w:val="00FD0A81"/>
    <w:rsid w:val="00FD113E"/>
    <w:rsid w:val="00FD139C"/>
    <w:rsid w:val="00FD1EDE"/>
    <w:rsid w:val="00FD25E2"/>
    <w:rsid w:val="00FD33B3"/>
    <w:rsid w:val="00FD37CC"/>
    <w:rsid w:val="00FD37E7"/>
    <w:rsid w:val="00FD3891"/>
    <w:rsid w:val="00FD3A07"/>
    <w:rsid w:val="00FD4AE2"/>
    <w:rsid w:val="00FD4D07"/>
    <w:rsid w:val="00FD572F"/>
    <w:rsid w:val="00FD59F5"/>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23CA"/>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uiPriority w:val="99"/>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4179-B9B6-4020-ABB8-6129F22C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11</Pages>
  <Words>13525</Words>
  <Characters>7710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Admin</cp:lastModifiedBy>
  <cp:revision>957</cp:revision>
  <cp:lastPrinted>2019-01-31T11:23:00Z</cp:lastPrinted>
  <dcterms:created xsi:type="dcterms:W3CDTF">2018-01-31T09:57:00Z</dcterms:created>
  <dcterms:modified xsi:type="dcterms:W3CDTF">2020-02-07T04:35:00Z</dcterms:modified>
</cp:coreProperties>
</file>