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4A7C6" w14:textId="77777777" w:rsidR="006A0C74" w:rsidRDefault="006A0C74" w:rsidP="006A0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VAIKO GEROVĖS KOMISIJOS</w:t>
      </w:r>
    </w:p>
    <w:p w14:paraId="52850DB4" w14:textId="0BCC13B0" w:rsidR="006A0C74" w:rsidRDefault="006A0C74" w:rsidP="006A0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VEIKLOS PROGRAMA 20</w:t>
      </w:r>
      <w:r w:rsidR="00BD377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METAMS</w:t>
      </w:r>
    </w:p>
    <w:p w14:paraId="556B83C3" w14:textId="77777777" w:rsidR="006A0C74" w:rsidRDefault="006A0C74" w:rsidP="006A0C74">
      <w:pPr>
        <w:rPr>
          <w:b/>
        </w:rPr>
      </w:pPr>
    </w:p>
    <w:p w14:paraId="18AAB3B9" w14:textId="77777777" w:rsidR="006A0C74" w:rsidRPr="00231C21" w:rsidRDefault="006A0C74" w:rsidP="00BD377D">
      <w:pPr>
        <w:jc w:val="both"/>
        <w:rPr>
          <w:b/>
        </w:rPr>
      </w:pPr>
      <w:r>
        <w:rPr>
          <w:b/>
        </w:rPr>
        <w:t xml:space="preserve">Tikslas: </w:t>
      </w:r>
    </w:p>
    <w:p w14:paraId="67BD788D" w14:textId="77777777" w:rsidR="006A0C74" w:rsidRPr="00231C21" w:rsidRDefault="006A0C74" w:rsidP="00BD377D">
      <w:pPr>
        <w:jc w:val="both"/>
        <w:rPr>
          <w:rFonts w:eastAsia="MS Mincho"/>
          <w:lang w:eastAsia="ja-JP"/>
        </w:rPr>
      </w:pPr>
      <w:r w:rsidRPr="00231C21">
        <w:rPr>
          <w:rFonts w:eastAsia="MS Mincho"/>
          <w:lang w:eastAsia="ja-JP"/>
        </w:rPr>
        <w:t>Organizuoti ir koordinuoti prevencinį darbą, švietimo pagalbos teikimą, saugios ir palankios vaiko aplinkos kūrimą, švietimo programų pritaikymą mokiniams, turintiems specialiųjų ugdymosi poreiki</w:t>
      </w:r>
      <w:r>
        <w:rPr>
          <w:rFonts w:eastAsia="MS Mincho"/>
          <w:lang w:eastAsia="ja-JP"/>
        </w:rPr>
        <w:t>ų, sudaryti sąlygas pozityviai mokinių socializacijai.</w:t>
      </w:r>
    </w:p>
    <w:p w14:paraId="6AC6A9D6" w14:textId="77777777" w:rsidR="006A0C74" w:rsidRDefault="006A0C74" w:rsidP="00BD377D">
      <w:pPr>
        <w:jc w:val="both"/>
        <w:rPr>
          <w:b/>
        </w:rPr>
      </w:pPr>
      <w:r>
        <w:rPr>
          <w:b/>
        </w:rPr>
        <w:t>Uždaviniai:</w:t>
      </w:r>
    </w:p>
    <w:p w14:paraId="626E772B" w14:textId="77777777" w:rsidR="006A0C74" w:rsidRPr="00F76D82" w:rsidRDefault="006A0C74" w:rsidP="00BD377D">
      <w:pPr>
        <w:jc w:val="both"/>
        <w:rPr>
          <w:rFonts w:eastAsia="MS Mincho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1. </w:t>
      </w:r>
      <w:r w:rsidRPr="00F76D82">
        <w:rPr>
          <w:rFonts w:eastAsia="MS Mincho"/>
          <w:lang w:eastAsia="ja-JP"/>
        </w:rPr>
        <w:t>Vykdyti smurto, patyčių, alkoholio, tabako, narkotinių ir psichotropinių medžiagų</w:t>
      </w:r>
    </w:p>
    <w:p w14:paraId="42DE9359" w14:textId="77777777" w:rsidR="006A0C74" w:rsidRPr="00F76D82" w:rsidRDefault="006A0C74" w:rsidP="00BD377D">
      <w:pPr>
        <w:jc w:val="both"/>
        <w:rPr>
          <w:rFonts w:eastAsia="MS Mincho"/>
          <w:lang w:eastAsia="ja-JP"/>
        </w:rPr>
      </w:pPr>
      <w:r w:rsidRPr="00F76D82">
        <w:rPr>
          <w:rFonts w:eastAsia="MS Mincho"/>
          <w:lang w:eastAsia="ja-JP"/>
        </w:rPr>
        <w:t>vartojimo, nusikalstamumo, savižudybių ir kitų psichologinių problemų prevenciją.</w:t>
      </w:r>
    </w:p>
    <w:p w14:paraId="6FC7984B" w14:textId="77777777" w:rsidR="006A0C74" w:rsidRPr="00F76D82" w:rsidRDefault="006A0C74" w:rsidP="00BD377D">
      <w:pPr>
        <w:jc w:val="both"/>
        <w:rPr>
          <w:rFonts w:eastAsia="MS Mincho"/>
          <w:lang w:eastAsia="ja-JP"/>
        </w:rPr>
      </w:pPr>
      <w:r w:rsidRPr="00231C21">
        <w:rPr>
          <w:rFonts w:eastAsia="MS Mincho"/>
          <w:lang w:eastAsia="ja-JP"/>
        </w:rPr>
        <w:t xml:space="preserve">2. </w:t>
      </w:r>
      <w:r w:rsidRPr="00F76D82">
        <w:rPr>
          <w:rFonts w:eastAsia="MS Mincho"/>
          <w:lang w:eastAsia="ja-JP"/>
        </w:rPr>
        <w:t>Analizuoti mokinių elgesio taisyklių pažeidimus, smurto, patyčių, žalingų įpročių</w:t>
      </w:r>
    </w:p>
    <w:p w14:paraId="572A62B7" w14:textId="77777777" w:rsidR="006A0C74" w:rsidRPr="00F76D82" w:rsidRDefault="006A0C74" w:rsidP="00BD377D">
      <w:pPr>
        <w:jc w:val="both"/>
        <w:rPr>
          <w:rFonts w:eastAsia="MS Mincho"/>
          <w:lang w:eastAsia="ja-JP"/>
        </w:rPr>
      </w:pPr>
      <w:r w:rsidRPr="00F76D82">
        <w:rPr>
          <w:rFonts w:eastAsia="MS Mincho"/>
          <w:lang w:eastAsia="ja-JP"/>
        </w:rPr>
        <w:t>pažeidimų atvejus ir teikti rekomendacijas mokytojams dėl ugdymo metodų ir darbo</w:t>
      </w:r>
      <w:r>
        <w:rPr>
          <w:rFonts w:eastAsia="MS Mincho"/>
          <w:lang w:eastAsia="ja-JP"/>
        </w:rPr>
        <w:t xml:space="preserve"> </w:t>
      </w:r>
      <w:r w:rsidRPr="00F76D82">
        <w:rPr>
          <w:rFonts w:eastAsia="MS Mincho"/>
          <w:lang w:eastAsia="ja-JP"/>
        </w:rPr>
        <w:t>organizavimo su mokiniais, kurių elgesys yra nepageidaujamas.</w:t>
      </w:r>
    </w:p>
    <w:p w14:paraId="1019EEDC" w14:textId="77777777" w:rsidR="006A0C74" w:rsidRDefault="006A0C74" w:rsidP="00BD377D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3. D</w:t>
      </w:r>
      <w:r w:rsidRPr="00231C21">
        <w:rPr>
          <w:rFonts w:eastAsia="MS Mincho"/>
          <w:lang w:eastAsia="ja-JP"/>
        </w:rPr>
        <w:t>alyvauti įvairiuose projektuose, konkursuose, akcijose;</w:t>
      </w:r>
    </w:p>
    <w:p w14:paraId="4DED225F" w14:textId="77777777" w:rsidR="006A0C74" w:rsidRPr="00F76D82" w:rsidRDefault="006A0C74" w:rsidP="00BD377D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4</w:t>
      </w:r>
      <w:r w:rsidRPr="00F76D82">
        <w:rPr>
          <w:rFonts w:eastAsia="MS Mincho"/>
          <w:lang w:eastAsia="ja-JP"/>
        </w:rPr>
        <w:t>. Spręsti specialiųjų poreikių mokinių ugdymo organizavimo ir ugdymo turinio klausimus.</w:t>
      </w:r>
    </w:p>
    <w:p w14:paraId="1D4C760C" w14:textId="77777777" w:rsidR="006A0C74" w:rsidRPr="00231C21" w:rsidRDefault="006A0C74" w:rsidP="00BD377D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5</w:t>
      </w:r>
      <w:r w:rsidR="00E31B09">
        <w:rPr>
          <w:rFonts w:eastAsia="MS Mincho"/>
          <w:lang w:eastAsia="ja-JP"/>
        </w:rPr>
        <w:t>. O</w:t>
      </w:r>
      <w:r w:rsidRPr="00231C21">
        <w:rPr>
          <w:rFonts w:eastAsia="MS Mincho"/>
          <w:lang w:eastAsia="ja-JP"/>
        </w:rPr>
        <w:t>rganizuoti pagalbą mokiniui, mokytojui,</w:t>
      </w:r>
      <w:r>
        <w:rPr>
          <w:rFonts w:eastAsia="MS Mincho"/>
          <w:lang w:eastAsia="ja-JP"/>
        </w:rPr>
        <w:t xml:space="preserve"> </w:t>
      </w:r>
      <w:r w:rsidRPr="00231C21">
        <w:rPr>
          <w:rFonts w:eastAsia="MS Mincho"/>
          <w:lang w:eastAsia="ja-JP"/>
        </w:rPr>
        <w:t>vaiko atstovams pagal įstatymą;</w:t>
      </w:r>
    </w:p>
    <w:p w14:paraId="1959748B" w14:textId="77777777" w:rsidR="006A0C74" w:rsidRPr="00231C21" w:rsidRDefault="006A0C74" w:rsidP="00BD377D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6</w:t>
      </w:r>
      <w:r w:rsidRPr="00231C21">
        <w:rPr>
          <w:rFonts w:eastAsia="MS Mincho"/>
          <w:lang w:eastAsia="ja-JP"/>
        </w:rPr>
        <w:t xml:space="preserve">. </w:t>
      </w:r>
      <w:r w:rsidR="00E31B09">
        <w:rPr>
          <w:rFonts w:eastAsia="MS Mincho"/>
          <w:lang w:eastAsia="ja-JP"/>
        </w:rPr>
        <w:t>K</w:t>
      </w:r>
      <w:r w:rsidRPr="00231C21">
        <w:rPr>
          <w:rFonts w:eastAsia="MS Mincho"/>
          <w:lang w:eastAsia="ja-JP"/>
        </w:rPr>
        <w:t>onsultuoti ir bendradarbiauti su tėvais</w:t>
      </w:r>
      <w:r>
        <w:rPr>
          <w:rFonts w:eastAsia="MS Mincho"/>
          <w:lang w:eastAsia="ja-JP"/>
        </w:rPr>
        <w:t xml:space="preserve"> </w:t>
      </w:r>
      <w:r w:rsidRPr="00231C21">
        <w:rPr>
          <w:rFonts w:eastAsia="MS Mincho"/>
          <w:lang w:eastAsia="ja-JP"/>
        </w:rPr>
        <w:t>globėjais, rūpintojais) vaikų ugdymo organizavim</w:t>
      </w:r>
      <w:r>
        <w:rPr>
          <w:rFonts w:eastAsia="MS Mincho"/>
          <w:lang w:eastAsia="ja-JP"/>
        </w:rPr>
        <w:t>o, elgesio, lankomumo, saugumo už</w:t>
      </w:r>
      <w:r w:rsidRPr="00231C21">
        <w:rPr>
          <w:rFonts w:eastAsia="MS Mincho"/>
          <w:lang w:eastAsia="ja-JP"/>
        </w:rPr>
        <w:t>tikrinimo ir kitais klausimais;</w:t>
      </w:r>
    </w:p>
    <w:p w14:paraId="17D8A53B" w14:textId="09199104" w:rsidR="006A0C74" w:rsidRPr="00F76D82" w:rsidRDefault="006A0C74" w:rsidP="00BD377D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7.</w:t>
      </w:r>
      <w:r w:rsidRPr="00231C21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Organizuoti krizės valdymo priemones</w:t>
      </w:r>
      <w:r w:rsidR="00C71BC3">
        <w:rPr>
          <w:rFonts w:eastAsia="MS Mincho"/>
          <w:lang w:eastAsia="ja-JP"/>
        </w:rPr>
        <w:t>,</w:t>
      </w:r>
      <w:r>
        <w:rPr>
          <w:rFonts w:eastAsia="MS Mincho"/>
          <w:lang w:eastAsia="ja-JP"/>
        </w:rPr>
        <w:t xml:space="preserve"> įvykus krizei </w:t>
      </w:r>
      <w:r w:rsidRPr="00231C21">
        <w:rPr>
          <w:rFonts w:eastAsia="MS Mincho"/>
          <w:lang w:eastAsia="ja-JP"/>
        </w:rPr>
        <w:t>vykd</w:t>
      </w:r>
      <w:r>
        <w:rPr>
          <w:rFonts w:eastAsia="MS Mincho"/>
          <w:lang w:eastAsia="ja-JP"/>
        </w:rPr>
        <w:t>yti  krizių valdymą mokykloje.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2126"/>
      </w:tblGrid>
      <w:tr w:rsidR="006A0C74" w14:paraId="2FB27C53" w14:textId="77777777" w:rsidTr="00FE2EAF">
        <w:tc>
          <w:tcPr>
            <w:tcW w:w="675" w:type="dxa"/>
          </w:tcPr>
          <w:p w14:paraId="5529ED4A" w14:textId="77777777" w:rsidR="006A0C74" w:rsidRDefault="006A0C74" w:rsidP="00FE2EAF">
            <w:pPr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5529" w:type="dxa"/>
          </w:tcPr>
          <w:p w14:paraId="44810CB8" w14:textId="77777777" w:rsidR="006A0C74" w:rsidRDefault="006A0C74" w:rsidP="00434A03">
            <w:pPr>
              <w:jc w:val="center"/>
              <w:rPr>
                <w:b/>
              </w:rPr>
            </w:pPr>
            <w:r>
              <w:rPr>
                <w:b/>
              </w:rPr>
              <w:t>Priemonė</w:t>
            </w:r>
          </w:p>
        </w:tc>
        <w:tc>
          <w:tcPr>
            <w:tcW w:w="1559" w:type="dxa"/>
          </w:tcPr>
          <w:p w14:paraId="25D1CAB5" w14:textId="3C3DE18E" w:rsidR="006A0C74" w:rsidRDefault="00BD377D" w:rsidP="00BD377D">
            <w:pPr>
              <w:rPr>
                <w:b/>
              </w:rPr>
            </w:pPr>
            <w:r>
              <w:rPr>
                <w:b/>
              </w:rPr>
              <w:t>Laikas</w:t>
            </w:r>
          </w:p>
        </w:tc>
        <w:tc>
          <w:tcPr>
            <w:tcW w:w="2126" w:type="dxa"/>
          </w:tcPr>
          <w:p w14:paraId="7C5A4FC0" w14:textId="77777777" w:rsidR="006A0C74" w:rsidRDefault="006A0C74" w:rsidP="00BD377D">
            <w:pPr>
              <w:rPr>
                <w:b/>
              </w:rPr>
            </w:pPr>
            <w:r>
              <w:rPr>
                <w:b/>
              </w:rPr>
              <w:t>Atsakingi</w:t>
            </w:r>
          </w:p>
        </w:tc>
      </w:tr>
      <w:tr w:rsidR="006A0C74" w14:paraId="0AE2BE2A" w14:textId="77777777" w:rsidTr="00FE2EAF">
        <w:tc>
          <w:tcPr>
            <w:tcW w:w="675" w:type="dxa"/>
          </w:tcPr>
          <w:p w14:paraId="6D58547E" w14:textId="77777777" w:rsidR="006A0C74" w:rsidRDefault="006A0C74" w:rsidP="00434A03">
            <w:pPr>
              <w:jc w:val="center"/>
              <w:rPr>
                <w:b/>
              </w:rPr>
            </w:pPr>
          </w:p>
          <w:p w14:paraId="70AE4587" w14:textId="77777777" w:rsidR="006A0C74" w:rsidRDefault="006A0C74" w:rsidP="00434A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529" w:type="dxa"/>
          </w:tcPr>
          <w:p w14:paraId="68AE51A3" w14:textId="77777777" w:rsidR="006A0C74" w:rsidRPr="00E41B48" w:rsidRDefault="006A0C74" w:rsidP="00BD377D">
            <w:pPr>
              <w:rPr>
                <w:rFonts w:eastAsia="MS Mincho"/>
                <w:lang w:eastAsia="ja-JP"/>
              </w:rPr>
            </w:pPr>
            <w:r w:rsidRPr="00E41B48">
              <w:rPr>
                <w:rFonts w:eastAsia="MS Mincho"/>
                <w:lang w:eastAsia="ja-JP"/>
              </w:rPr>
              <w:t xml:space="preserve">Alkoholio, tabako ir kitų </w:t>
            </w:r>
          </w:p>
          <w:p w14:paraId="027ED553" w14:textId="77777777" w:rsidR="006A0C74" w:rsidRPr="00E41B48" w:rsidRDefault="006A0C74" w:rsidP="00BD377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psichiką veikiančių medž</w:t>
            </w:r>
            <w:r w:rsidRPr="00E41B48">
              <w:rPr>
                <w:rFonts w:eastAsia="MS Mincho"/>
                <w:lang w:eastAsia="ja-JP"/>
              </w:rPr>
              <w:t xml:space="preserve">iagų </w:t>
            </w:r>
          </w:p>
          <w:p w14:paraId="56CA9556" w14:textId="77777777" w:rsidR="006A0C74" w:rsidRPr="00E41B48" w:rsidRDefault="006A0C74" w:rsidP="00BD377D">
            <w:pPr>
              <w:rPr>
                <w:rFonts w:eastAsia="MS Mincho"/>
                <w:lang w:eastAsia="ja-JP"/>
              </w:rPr>
            </w:pPr>
            <w:r w:rsidRPr="00E41B48">
              <w:rPr>
                <w:rFonts w:eastAsia="MS Mincho"/>
                <w:lang w:eastAsia="ja-JP"/>
              </w:rPr>
              <w:t xml:space="preserve">vartojimo prevencijos, </w:t>
            </w:r>
          </w:p>
          <w:p w14:paraId="34CFE953" w14:textId="77777777" w:rsidR="006A0C74" w:rsidRPr="00E41B48" w:rsidRDefault="006A0C74" w:rsidP="00BD377D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gyvenimo įgūdžių</w:t>
            </w:r>
            <w:r w:rsidRPr="00E41B48">
              <w:rPr>
                <w:rFonts w:eastAsia="MS Mincho"/>
                <w:lang w:eastAsia="ja-JP"/>
              </w:rPr>
              <w:t xml:space="preserve">, rengimo </w:t>
            </w:r>
          </w:p>
          <w:p w14:paraId="2736E0E8" w14:textId="77777777" w:rsidR="006A0C74" w:rsidRPr="00E41B48" w:rsidRDefault="006A0C74" w:rsidP="00BD377D">
            <w:pPr>
              <w:rPr>
                <w:rFonts w:eastAsia="MS Mincho"/>
                <w:lang w:eastAsia="ja-JP"/>
              </w:rPr>
            </w:pPr>
            <w:r w:rsidRPr="00E41B48">
              <w:rPr>
                <w:rFonts w:eastAsia="MS Mincho"/>
                <w:lang w:eastAsia="ja-JP"/>
              </w:rPr>
              <w:t xml:space="preserve">šeimai ir lytiškumo ugdymo </w:t>
            </w:r>
          </w:p>
          <w:p w14:paraId="7833F4DB" w14:textId="56E84187" w:rsidR="006A0C74" w:rsidRPr="00FE2EAF" w:rsidRDefault="006A0C74" w:rsidP="00434A03">
            <w:pPr>
              <w:rPr>
                <w:rFonts w:eastAsia="MS Mincho"/>
                <w:lang w:eastAsia="ja-JP"/>
              </w:rPr>
            </w:pPr>
            <w:r w:rsidRPr="00E41B48">
              <w:rPr>
                <w:rFonts w:eastAsia="MS Mincho"/>
                <w:lang w:eastAsia="ja-JP"/>
              </w:rPr>
              <w:t>programų, integravimas į ugdomuosius dalykus, klasės valandėles</w:t>
            </w:r>
          </w:p>
        </w:tc>
        <w:tc>
          <w:tcPr>
            <w:tcW w:w="1559" w:type="dxa"/>
          </w:tcPr>
          <w:p w14:paraId="7C457083" w14:textId="77777777" w:rsidR="006A0C74" w:rsidRPr="001878A2" w:rsidRDefault="006A0C74" w:rsidP="00BD377D">
            <w:r w:rsidRPr="001878A2">
              <w:t>Nuolat</w:t>
            </w:r>
          </w:p>
        </w:tc>
        <w:tc>
          <w:tcPr>
            <w:tcW w:w="2126" w:type="dxa"/>
          </w:tcPr>
          <w:p w14:paraId="0EFA54A5" w14:textId="5552AF3E" w:rsidR="006A0C74" w:rsidRDefault="00BD377D" w:rsidP="00BD377D">
            <w:r>
              <w:t>D. Lukošienė</w:t>
            </w:r>
            <w:r w:rsidR="006A0C74">
              <w:t>,</w:t>
            </w:r>
          </w:p>
          <w:p w14:paraId="348DE594" w14:textId="77777777" w:rsidR="006A0C74" w:rsidRDefault="006A0C74" w:rsidP="00BD377D">
            <w:r>
              <w:t>klasių vadovai,</w:t>
            </w:r>
          </w:p>
          <w:p w14:paraId="42AD3BFA" w14:textId="77777777" w:rsidR="006A0C74" w:rsidRPr="00030892" w:rsidRDefault="006A0C74" w:rsidP="00BD377D">
            <w:r>
              <w:t>Dalykų mokytojai</w:t>
            </w:r>
          </w:p>
        </w:tc>
      </w:tr>
      <w:tr w:rsidR="006A0C74" w14:paraId="5DBFB294" w14:textId="77777777" w:rsidTr="00FE2EAF">
        <w:tc>
          <w:tcPr>
            <w:tcW w:w="675" w:type="dxa"/>
          </w:tcPr>
          <w:p w14:paraId="37A60AA7" w14:textId="77777777" w:rsidR="006A0C74" w:rsidRDefault="006A0C74" w:rsidP="00434A03">
            <w:pPr>
              <w:jc w:val="center"/>
              <w:rPr>
                <w:b/>
              </w:rPr>
            </w:pPr>
          </w:p>
          <w:p w14:paraId="77F387C0" w14:textId="77777777" w:rsidR="006A0C74" w:rsidRDefault="006A0C74" w:rsidP="00434A0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529" w:type="dxa"/>
          </w:tcPr>
          <w:p w14:paraId="54ABBDD8" w14:textId="77777777" w:rsidR="006A0C74" w:rsidRPr="003614A3" w:rsidRDefault="006A0C74" w:rsidP="00434A03">
            <w:pPr>
              <w:rPr>
                <w:rFonts w:eastAsia="MS Mincho"/>
                <w:lang w:eastAsia="ja-JP"/>
              </w:rPr>
            </w:pPr>
            <w:r w:rsidRPr="003614A3">
              <w:rPr>
                <w:rFonts w:eastAsia="MS Mincho"/>
                <w:lang w:eastAsia="ja-JP"/>
              </w:rPr>
              <w:t xml:space="preserve">Lankomumo prevencijos </w:t>
            </w:r>
          </w:p>
          <w:p w14:paraId="7BE84654" w14:textId="1391309F" w:rsidR="006A0C74" w:rsidRPr="00FE2EAF" w:rsidRDefault="006A0C74" w:rsidP="00434A03">
            <w:pPr>
              <w:rPr>
                <w:rFonts w:eastAsia="MS Mincho"/>
                <w:lang w:eastAsia="ja-JP"/>
              </w:rPr>
            </w:pPr>
            <w:r w:rsidRPr="003614A3">
              <w:rPr>
                <w:rFonts w:eastAsia="MS Mincho"/>
                <w:lang w:eastAsia="ja-JP"/>
              </w:rPr>
              <w:t xml:space="preserve">priemonių vykdymas </w:t>
            </w:r>
          </w:p>
        </w:tc>
        <w:tc>
          <w:tcPr>
            <w:tcW w:w="1559" w:type="dxa"/>
          </w:tcPr>
          <w:p w14:paraId="18DF0CAA" w14:textId="77777777" w:rsidR="006A0C74" w:rsidRPr="003614A3" w:rsidRDefault="006A0C74" w:rsidP="00BD377D">
            <w:r>
              <w:t>Kartą per mėnesį</w:t>
            </w:r>
          </w:p>
        </w:tc>
        <w:tc>
          <w:tcPr>
            <w:tcW w:w="2126" w:type="dxa"/>
          </w:tcPr>
          <w:p w14:paraId="0EBFFEA9" w14:textId="77777777" w:rsidR="00BD377D" w:rsidRDefault="00BD377D" w:rsidP="00BD377D">
            <w:r>
              <w:t>D. Lukošienė,</w:t>
            </w:r>
          </w:p>
          <w:p w14:paraId="49DDD1A0" w14:textId="4032B813" w:rsidR="006A0C74" w:rsidRPr="003614A3" w:rsidRDefault="00BD377D" w:rsidP="00BD377D">
            <w:r>
              <w:t>klasių vadovai,</w:t>
            </w:r>
          </w:p>
        </w:tc>
      </w:tr>
      <w:tr w:rsidR="006A0C74" w14:paraId="67A62E94" w14:textId="77777777" w:rsidTr="00FE2EAF">
        <w:tc>
          <w:tcPr>
            <w:tcW w:w="675" w:type="dxa"/>
          </w:tcPr>
          <w:p w14:paraId="1E32AE3C" w14:textId="77777777" w:rsidR="006A0C74" w:rsidRDefault="006A0C74" w:rsidP="00434A03">
            <w:pPr>
              <w:jc w:val="center"/>
              <w:rPr>
                <w:b/>
              </w:rPr>
            </w:pPr>
          </w:p>
          <w:p w14:paraId="1952FECE" w14:textId="77777777" w:rsidR="006A0C74" w:rsidRDefault="006A0C74" w:rsidP="00434A0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529" w:type="dxa"/>
          </w:tcPr>
          <w:p w14:paraId="1A42B281" w14:textId="65F92C6F" w:rsidR="006A0C74" w:rsidRPr="00FE2EAF" w:rsidRDefault="006A0C74" w:rsidP="00434A03">
            <w:pPr>
              <w:rPr>
                <w:rFonts w:eastAsia="MS Mincho"/>
                <w:lang w:eastAsia="ja-JP"/>
              </w:rPr>
            </w:pPr>
            <w:r w:rsidRPr="003614A3">
              <w:rPr>
                <w:rFonts w:eastAsia="MS Mincho"/>
                <w:lang w:eastAsia="ja-JP"/>
              </w:rPr>
              <w:t>Renginiai ir u</w:t>
            </w:r>
            <w:r>
              <w:rPr>
                <w:rFonts w:eastAsia="MS Mincho"/>
                <w:lang w:eastAsia="ja-JP"/>
              </w:rPr>
              <w:t>ž</w:t>
            </w:r>
            <w:r w:rsidRPr="003614A3">
              <w:rPr>
                <w:rFonts w:eastAsia="MS Mincho"/>
                <w:lang w:eastAsia="ja-JP"/>
              </w:rPr>
              <w:t>siėmimai</w:t>
            </w:r>
            <w:r>
              <w:rPr>
                <w:rFonts w:eastAsia="MS Mincho"/>
                <w:lang w:eastAsia="ja-JP"/>
              </w:rPr>
              <w:t xml:space="preserve"> </w:t>
            </w:r>
            <w:r w:rsidRPr="003614A3">
              <w:rPr>
                <w:rFonts w:eastAsia="MS Mincho"/>
                <w:lang w:eastAsia="ja-JP"/>
              </w:rPr>
              <w:t xml:space="preserve">skirti </w:t>
            </w:r>
            <w:r>
              <w:rPr>
                <w:rFonts w:eastAsia="MS Mincho"/>
                <w:lang w:eastAsia="ja-JP"/>
              </w:rPr>
              <w:t>ž</w:t>
            </w:r>
            <w:r w:rsidRPr="003614A3">
              <w:rPr>
                <w:rFonts w:eastAsia="MS Mincho"/>
                <w:lang w:eastAsia="ja-JP"/>
              </w:rPr>
              <w:t xml:space="preserve">alingų įpročių prevencijai. </w:t>
            </w:r>
            <w:proofErr w:type="spellStart"/>
            <w:r>
              <w:rPr>
                <w:rFonts w:eastAsia="MS Mincho"/>
                <w:lang w:eastAsia="ja-JP"/>
              </w:rPr>
              <w:t>Video</w:t>
            </w:r>
            <w:proofErr w:type="spellEnd"/>
            <w:r>
              <w:rPr>
                <w:rFonts w:eastAsia="MS Mincho"/>
                <w:lang w:eastAsia="ja-JP"/>
              </w:rPr>
              <w:t xml:space="preserve"> medžiagos perž</w:t>
            </w:r>
            <w:r w:rsidRPr="003614A3">
              <w:rPr>
                <w:rFonts w:eastAsia="MS Mincho"/>
                <w:lang w:eastAsia="ja-JP"/>
              </w:rPr>
              <w:t xml:space="preserve">iūra, diskusijos, mokinių </w:t>
            </w:r>
            <w:r>
              <w:rPr>
                <w:rFonts w:eastAsia="MS Mincho"/>
                <w:lang w:eastAsia="ja-JP"/>
              </w:rPr>
              <w:t>a</w:t>
            </w:r>
            <w:r w:rsidRPr="003614A3">
              <w:rPr>
                <w:rFonts w:eastAsia="MS Mincho"/>
                <w:lang w:eastAsia="ja-JP"/>
              </w:rPr>
              <w:t>nketavima</w:t>
            </w:r>
            <w:r>
              <w:rPr>
                <w:rFonts w:eastAsia="MS Mincho"/>
                <w:lang w:eastAsia="ja-JP"/>
              </w:rPr>
              <w:t>s.</w:t>
            </w:r>
          </w:p>
        </w:tc>
        <w:tc>
          <w:tcPr>
            <w:tcW w:w="1559" w:type="dxa"/>
          </w:tcPr>
          <w:p w14:paraId="0BC6CFA4" w14:textId="77777777" w:rsidR="006A0C74" w:rsidRPr="003614A3" w:rsidRDefault="006A0C74" w:rsidP="00BD377D">
            <w:r w:rsidRPr="003614A3">
              <w:t>Metų eigoje</w:t>
            </w:r>
          </w:p>
        </w:tc>
        <w:tc>
          <w:tcPr>
            <w:tcW w:w="2126" w:type="dxa"/>
          </w:tcPr>
          <w:p w14:paraId="148E287E" w14:textId="77777777" w:rsidR="00BD377D" w:rsidRDefault="00BD377D" w:rsidP="00BD377D">
            <w:r>
              <w:t>D. Lukošienė,</w:t>
            </w:r>
          </w:p>
          <w:p w14:paraId="2CB43959" w14:textId="77777777" w:rsidR="00BD377D" w:rsidRDefault="00BD377D" w:rsidP="00BD377D">
            <w:r>
              <w:t>kl</w:t>
            </w:r>
            <w:bookmarkStart w:id="0" w:name="_GoBack"/>
            <w:bookmarkEnd w:id="0"/>
            <w:r>
              <w:t>asių vadovai,</w:t>
            </w:r>
          </w:p>
          <w:p w14:paraId="75F5896E" w14:textId="691831C8" w:rsidR="006A0C74" w:rsidRPr="003614A3" w:rsidRDefault="006A0C74" w:rsidP="00BD377D"/>
        </w:tc>
      </w:tr>
      <w:tr w:rsidR="006A0C74" w14:paraId="48D665D0" w14:textId="77777777" w:rsidTr="00FE2EAF">
        <w:tc>
          <w:tcPr>
            <w:tcW w:w="675" w:type="dxa"/>
          </w:tcPr>
          <w:p w14:paraId="6D55DA13" w14:textId="77777777" w:rsidR="006A0C74" w:rsidRDefault="006A0C74" w:rsidP="00434A03">
            <w:pPr>
              <w:jc w:val="center"/>
              <w:rPr>
                <w:b/>
              </w:rPr>
            </w:pPr>
          </w:p>
          <w:p w14:paraId="119C03D7" w14:textId="77777777" w:rsidR="006A0C74" w:rsidRDefault="006A0C74" w:rsidP="00434A0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529" w:type="dxa"/>
          </w:tcPr>
          <w:p w14:paraId="294C092D" w14:textId="77777777" w:rsidR="006A0C74" w:rsidRPr="00A774F4" w:rsidRDefault="006A0C74" w:rsidP="00434A03">
            <w:pPr>
              <w:rPr>
                <w:rFonts w:eastAsia="MS Mincho"/>
                <w:lang w:eastAsia="ja-JP"/>
              </w:rPr>
            </w:pPr>
            <w:r w:rsidRPr="00A774F4">
              <w:rPr>
                <w:rFonts w:eastAsia="MS Mincho"/>
                <w:lang w:eastAsia="ja-JP"/>
              </w:rPr>
              <w:t>Netradicinio ugdymo diena patyčių prevencijos tema.</w:t>
            </w:r>
            <w:r>
              <w:rPr>
                <w:rFonts w:eastAsia="MS Mincho"/>
                <w:lang w:eastAsia="ja-JP"/>
              </w:rPr>
              <w:t xml:space="preserve"> </w:t>
            </w:r>
            <w:r w:rsidRPr="00A774F4">
              <w:rPr>
                <w:rFonts w:eastAsia="MS Mincho"/>
                <w:lang w:eastAsia="ja-JP"/>
              </w:rPr>
              <w:t>Mokykla</w:t>
            </w:r>
            <w:r>
              <w:rPr>
                <w:rFonts w:eastAsia="MS Mincho"/>
                <w:lang w:eastAsia="ja-JP"/>
              </w:rPr>
              <w:t xml:space="preserve"> </w:t>
            </w:r>
            <w:r w:rsidRPr="00A774F4">
              <w:rPr>
                <w:rFonts w:eastAsia="MS Mincho"/>
                <w:lang w:eastAsia="ja-JP"/>
              </w:rPr>
              <w:t>be patyčių.</w:t>
            </w:r>
            <w:r>
              <w:rPr>
                <w:rFonts w:eastAsia="MS Mincho"/>
                <w:lang w:eastAsia="ja-JP"/>
              </w:rPr>
              <w:t xml:space="preserve"> </w:t>
            </w:r>
          </w:p>
        </w:tc>
        <w:tc>
          <w:tcPr>
            <w:tcW w:w="1559" w:type="dxa"/>
          </w:tcPr>
          <w:p w14:paraId="1EC9FB3E" w14:textId="77777777" w:rsidR="006A0C74" w:rsidRPr="00383EF2" w:rsidRDefault="006A0C74" w:rsidP="00BD377D">
            <w:r>
              <w:t>Kovas</w:t>
            </w:r>
          </w:p>
        </w:tc>
        <w:tc>
          <w:tcPr>
            <w:tcW w:w="2126" w:type="dxa"/>
          </w:tcPr>
          <w:p w14:paraId="45B8425B" w14:textId="77777777" w:rsidR="006A0C74" w:rsidRPr="00383EF2" w:rsidRDefault="006A0C74" w:rsidP="00BD377D">
            <w:r w:rsidRPr="00383EF2">
              <w:t>Vaiko gerovės komisija</w:t>
            </w:r>
          </w:p>
        </w:tc>
      </w:tr>
      <w:tr w:rsidR="006A0C74" w14:paraId="2E76F12B" w14:textId="77777777" w:rsidTr="00FE2EAF">
        <w:tc>
          <w:tcPr>
            <w:tcW w:w="675" w:type="dxa"/>
          </w:tcPr>
          <w:p w14:paraId="640CC4B6" w14:textId="1E781999" w:rsidR="006A0C74" w:rsidRDefault="00C71BC3" w:rsidP="00434A0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529" w:type="dxa"/>
          </w:tcPr>
          <w:p w14:paraId="26DBCFDD" w14:textId="33C301B8" w:rsidR="006A0C74" w:rsidRPr="00A774F4" w:rsidRDefault="006A0C74" w:rsidP="00434A03">
            <w:pPr>
              <w:rPr>
                <w:rFonts w:eastAsia="MS Mincho"/>
                <w:lang w:eastAsia="ja-JP"/>
              </w:rPr>
            </w:pPr>
            <w:r w:rsidRPr="00C21795">
              <w:rPr>
                <w:rFonts w:eastAsia="MS Mincho"/>
                <w:lang w:eastAsia="ja-JP"/>
              </w:rPr>
              <w:t>Mokinių, pažeidusių mokyklos vidaus darbo tvarkos taisykles, svarstyma</w:t>
            </w:r>
            <w:r>
              <w:rPr>
                <w:rFonts w:eastAsia="MS Mincho"/>
                <w:lang w:eastAsia="ja-JP"/>
              </w:rPr>
              <w:t>s.</w:t>
            </w:r>
          </w:p>
        </w:tc>
        <w:tc>
          <w:tcPr>
            <w:tcW w:w="1559" w:type="dxa"/>
          </w:tcPr>
          <w:p w14:paraId="59C21A57" w14:textId="77777777" w:rsidR="006A0C74" w:rsidRDefault="006A0C74" w:rsidP="00BD377D">
            <w:r>
              <w:t>Pagal poreikį</w:t>
            </w:r>
          </w:p>
          <w:p w14:paraId="7862617D" w14:textId="5B25B48D" w:rsidR="006A0C74" w:rsidRPr="00383EF2" w:rsidRDefault="006A0C74" w:rsidP="00BD377D"/>
        </w:tc>
        <w:tc>
          <w:tcPr>
            <w:tcW w:w="2126" w:type="dxa"/>
          </w:tcPr>
          <w:p w14:paraId="7142E5CE" w14:textId="77777777" w:rsidR="006A0C74" w:rsidRPr="00383EF2" w:rsidRDefault="006A0C74" w:rsidP="00BD377D">
            <w:r w:rsidRPr="00A774F4">
              <w:t>Vaiko gerovės komisija</w:t>
            </w:r>
          </w:p>
        </w:tc>
      </w:tr>
      <w:tr w:rsidR="006A0C74" w14:paraId="34820810" w14:textId="77777777" w:rsidTr="00FE2EAF">
        <w:tc>
          <w:tcPr>
            <w:tcW w:w="675" w:type="dxa"/>
          </w:tcPr>
          <w:p w14:paraId="684DFBA4" w14:textId="012B1228" w:rsidR="006A0C74" w:rsidRDefault="00C71BC3" w:rsidP="00C71BC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A0C74">
              <w:rPr>
                <w:b/>
              </w:rPr>
              <w:t>.</w:t>
            </w:r>
          </w:p>
        </w:tc>
        <w:tc>
          <w:tcPr>
            <w:tcW w:w="5529" w:type="dxa"/>
          </w:tcPr>
          <w:p w14:paraId="45AE210A" w14:textId="15B663E7" w:rsidR="006A0C74" w:rsidRPr="00383EF2" w:rsidRDefault="000565C5" w:rsidP="00434A03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T</w:t>
            </w:r>
            <w:r w:rsidR="006A0C74">
              <w:rPr>
                <w:rFonts w:eastAsia="MS Mincho"/>
                <w:lang w:eastAsia="ja-JP"/>
              </w:rPr>
              <w:t>oleran</w:t>
            </w:r>
            <w:r w:rsidR="00E64287">
              <w:rPr>
                <w:rFonts w:eastAsia="MS Mincho"/>
                <w:lang w:eastAsia="ja-JP"/>
              </w:rPr>
              <w:t>cijos dienos minėjimas – lapkričio 16 diena.</w:t>
            </w:r>
          </w:p>
        </w:tc>
        <w:tc>
          <w:tcPr>
            <w:tcW w:w="1559" w:type="dxa"/>
          </w:tcPr>
          <w:p w14:paraId="4436502E" w14:textId="77777777" w:rsidR="006A0C74" w:rsidRPr="00383EF2" w:rsidRDefault="006A0C74" w:rsidP="00BD377D">
            <w:r>
              <w:t>Lapkritis</w:t>
            </w:r>
          </w:p>
        </w:tc>
        <w:tc>
          <w:tcPr>
            <w:tcW w:w="2126" w:type="dxa"/>
          </w:tcPr>
          <w:p w14:paraId="72AEBC7D" w14:textId="77777777" w:rsidR="006A0C74" w:rsidRPr="00383EF2" w:rsidRDefault="006A0C74" w:rsidP="00BD377D">
            <w:r w:rsidRPr="00A774F4">
              <w:t>Vaiko gerovės komisija</w:t>
            </w:r>
          </w:p>
        </w:tc>
      </w:tr>
      <w:tr w:rsidR="006A0C74" w14:paraId="79E9EDD8" w14:textId="77777777" w:rsidTr="00FE2EAF">
        <w:tc>
          <w:tcPr>
            <w:tcW w:w="675" w:type="dxa"/>
          </w:tcPr>
          <w:p w14:paraId="6457CB5B" w14:textId="5BF1BAD0" w:rsidR="006A0C74" w:rsidRDefault="00C71BC3" w:rsidP="00C71BC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A0C74">
              <w:rPr>
                <w:b/>
              </w:rPr>
              <w:t>.</w:t>
            </w:r>
          </w:p>
        </w:tc>
        <w:tc>
          <w:tcPr>
            <w:tcW w:w="5529" w:type="dxa"/>
          </w:tcPr>
          <w:p w14:paraId="74BE0D4A" w14:textId="639891DB" w:rsidR="006A0C74" w:rsidRPr="00A774F4" w:rsidRDefault="006A0C74" w:rsidP="00434A03">
            <w:pPr>
              <w:rPr>
                <w:rFonts w:eastAsia="MS Mincho"/>
                <w:lang w:eastAsia="ja-JP"/>
              </w:rPr>
            </w:pPr>
            <w:r w:rsidRPr="00A774F4">
              <w:rPr>
                <w:rFonts w:eastAsia="MS Mincho"/>
                <w:lang w:eastAsia="ja-JP"/>
              </w:rPr>
              <w:t xml:space="preserve">Mokinių, besimokančių pagal pritaikytas ir individualizuotas programas, mokymosi sėkmės ir </w:t>
            </w:r>
            <w:r>
              <w:rPr>
                <w:rFonts w:eastAsia="MS Mincho"/>
                <w:lang w:eastAsia="ja-JP"/>
              </w:rPr>
              <w:t>n</w:t>
            </w:r>
            <w:r w:rsidRPr="00A774F4">
              <w:rPr>
                <w:rFonts w:eastAsia="MS Mincho"/>
                <w:lang w:eastAsia="ja-JP"/>
              </w:rPr>
              <w:t>esėkmės</w:t>
            </w:r>
            <w:r>
              <w:rPr>
                <w:rFonts w:eastAsia="MS Mincho"/>
                <w:lang w:eastAsia="ja-JP"/>
              </w:rPr>
              <w:t xml:space="preserve">. </w:t>
            </w:r>
            <w:r w:rsidRPr="00A774F4">
              <w:rPr>
                <w:rFonts w:eastAsia="MS Mincho"/>
                <w:lang w:eastAsia="ja-JP"/>
              </w:rPr>
              <w:t>Specialiosios pedagoginės pagalbos teikimas. Mokinių, besimokančių namuose, sėkmės ir nesėkmės</w:t>
            </w:r>
            <w:r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559" w:type="dxa"/>
          </w:tcPr>
          <w:p w14:paraId="3A10B629" w14:textId="7C038227" w:rsidR="006A0C74" w:rsidRDefault="00BD377D" w:rsidP="00BD377D">
            <w:pPr>
              <w:rPr>
                <w:b/>
              </w:rPr>
            </w:pPr>
            <w:r w:rsidRPr="00A774F4">
              <w:t>Mokslo metų eigoje</w:t>
            </w:r>
          </w:p>
        </w:tc>
        <w:tc>
          <w:tcPr>
            <w:tcW w:w="2126" w:type="dxa"/>
          </w:tcPr>
          <w:p w14:paraId="2E291A7D" w14:textId="32B6F95B" w:rsidR="006A0C74" w:rsidRDefault="00C71BC3" w:rsidP="00BD377D">
            <w:pPr>
              <w:rPr>
                <w:b/>
              </w:rPr>
            </w:pPr>
            <w:r w:rsidRPr="00A774F4">
              <w:t>Vaiko gerovės komisija</w:t>
            </w:r>
          </w:p>
        </w:tc>
      </w:tr>
      <w:tr w:rsidR="006A0C74" w14:paraId="5B9C7780" w14:textId="77777777" w:rsidTr="00FE2EAF">
        <w:tc>
          <w:tcPr>
            <w:tcW w:w="675" w:type="dxa"/>
          </w:tcPr>
          <w:p w14:paraId="77704543" w14:textId="04BE0EF2" w:rsidR="006A0C74" w:rsidRDefault="00C71BC3" w:rsidP="00C71BC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A0C74">
              <w:rPr>
                <w:b/>
              </w:rPr>
              <w:t>.</w:t>
            </w:r>
          </w:p>
        </w:tc>
        <w:tc>
          <w:tcPr>
            <w:tcW w:w="5529" w:type="dxa"/>
          </w:tcPr>
          <w:p w14:paraId="009831E7" w14:textId="3766751C" w:rsidR="006A0C74" w:rsidRPr="00FE2EAF" w:rsidRDefault="006A0C74" w:rsidP="00FE2EAF">
            <w:pPr>
              <w:rPr>
                <w:rFonts w:eastAsia="MS Mincho"/>
                <w:lang w:eastAsia="ja-JP"/>
              </w:rPr>
            </w:pPr>
            <w:r w:rsidRPr="00A774F4">
              <w:rPr>
                <w:rFonts w:eastAsia="MS Mincho"/>
                <w:lang w:eastAsia="ja-JP"/>
              </w:rPr>
              <w:t>Naujos informacijos apie</w:t>
            </w:r>
            <w:r>
              <w:rPr>
                <w:rFonts w:eastAsia="MS Mincho"/>
                <w:lang w:eastAsia="ja-JP"/>
              </w:rPr>
              <w:t xml:space="preserve"> </w:t>
            </w:r>
            <w:r w:rsidRPr="00A774F4">
              <w:rPr>
                <w:rFonts w:eastAsia="MS Mincho"/>
                <w:lang w:eastAsia="ja-JP"/>
              </w:rPr>
              <w:t>specialiuosius mokinių poreikius ir šių mokinių ugdymo naujoves pateikimas kolegoms.</w:t>
            </w:r>
            <w:r w:rsidR="00C71BC3">
              <w:rPr>
                <w:rFonts w:eastAsia="MS Mincho"/>
                <w:lang w:eastAsia="ja-JP"/>
              </w:rPr>
              <w:t xml:space="preserve"> </w:t>
            </w:r>
            <w:r w:rsidRPr="00A774F4">
              <w:rPr>
                <w:rFonts w:eastAsia="MS Mincho"/>
                <w:lang w:eastAsia="ja-JP"/>
              </w:rPr>
              <w:t xml:space="preserve">Mokinių, turinčių spec. poreikių, pradinis įvertinimas ir siuntimas į </w:t>
            </w:r>
            <w:r>
              <w:rPr>
                <w:rFonts w:eastAsia="MS Mincho"/>
                <w:lang w:eastAsia="ja-JP"/>
              </w:rPr>
              <w:t>Skuodo PPT</w:t>
            </w:r>
            <w:r w:rsidR="00C71BC3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559" w:type="dxa"/>
          </w:tcPr>
          <w:p w14:paraId="69BF21EA" w14:textId="77777777" w:rsidR="006A0C74" w:rsidRPr="00A774F4" w:rsidRDefault="006A0C74" w:rsidP="00BD377D">
            <w:r w:rsidRPr="00A774F4">
              <w:t>Mokslo metų eigoje</w:t>
            </w:r>
          </w:p>
        </w:tc>
        <w:tc>
          <w:tcPr>
            <w:tcW w:w="2126" w:type="dxa"/>
          </w:tcPr>
          <w:p w14:paraId="6484F449" w14:textId="77777777" w:rsidR="006A0C74" w:rsidRPr="00A774F4" w:rsidRDefault="006A0C74" w:rsidP="00BD377D">
            <w:r w:rsidRPr="00A774F4">
              <w:t>Vaiko gerovės komisija</w:t>
            </w:r>
          </w:p>
        </w:tc>
      </w:tr>
      <w:tr w:rsidR="006A0C74" w14:paraId="340FDE3A" w14:textId="77777777" w:rsidTr="00FE2EAF">
        <w:tc>
          <w:tcPr>
            <w:tcW w:w="675" w:type="dxa"/>
          </w:tcPr>
          <w:p w14:paraId="1CA14152" w14:textId="77777777" w:rsidR="006A0C74" w:rsidRDefault="006A0C74" w:rsidP="00434A03">
            <w:pPr>
              <w:jc w:val="center"/>
              <w:rPr>
                <w:b/>
              </w:rPr>
            </w:pPr>
          </w:p>
          <w:p w14:paraId="715395C4" w14:textId="3E3DCE8F" w:rsidR="006A0C74" w:rsidRDefault="00C71BC3" w:rsidP="00434A0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A0C74">
              <w:rPr>
                <w:b/>
              </w:rPr>
              <w:t>.</w:t>
            </w:r>
          </w:p>
        </w:tc>
        <w:tc>
          <w:tcPr>
            <w:tcW w:w="5529" w:type="dxa"/>
          </w:tcPr>
          <w:p w14:paraId="1D980EFA" w14:textId="66862183" w:rsidR="006A0C74" w:rsidRPr="00C21795" w:rsidRDefault="006A0C74" w:rsidP="00434A03">
            <w:pPr>
              <w:rPr>
                <w:rFonts w:eastAsia="MS Mincho"/>
                <w:lang w:eastAsia="ja-JP"/>
              </w:rPr>
            </w:pPr>
            <w:r w:rsidRPr="00C21795">
              <w:rPr>
                <w:rFonts w:eastAsia="MS Mincho"/>
                <w:lang w:eastAsia="ja-JP"/>
              </w:rPr>
              <w:t>Bendradarbiavimas su tėvais, turinčiais spec. poreikių vaikų, mokymosi rezultatų pateikimas, konsultavimas spec. ugdymo klausimais</w:t>
            </w:r>
          </w:p>
        </w:tc>
        <w:tc>
          <w:tcPr>
            <w:tcW w:w="1559" w:type="dxa"/>
          </w:tcPr>
          <w:p w14:paraId="6D835280" w14:textId="77777777" w:rsidR="006A0C74" w:rsidRDefault="006A0C74" w:rsidP="00BD377D"/>
          <w:p w14:paraId="6200F5DA" w14:textId="77777777" w:rsidR="006A0C74" w:rsidRDefault="006A0C74" w:rsidP="00BD377D">
            <w:r>
              <w:t>Pagal poreikį</w:t>
            </w:r>
          </w:p>
        </w:tc>
        <w:tc>
          <w:tcPr>
            <w:tcW w:w="2126" w:type="dxa"/>
          </w:tcPr>
          <w:p w14:paraId="59E4A80D" w14:textId="77777777" w:rsidR="006A0C74" w:rsidRPr="00A774F4" w:rsidRDefault="006A0C74" w:rsidP="00BD377D">
            <w:r w:rsidRPr="00A774F4">
              <w:t>Vaiko gerovės komisija</w:t>
            </w:r>
          </w:p>
        </w:tc>
      </w:tr>
      <w:tr w:rsidR="006A0C74" w14:paraId="2438BEE9" w14:textId="77777777" w:rsidTr="00FE2EAF">
        <w:tc>
          <w:tcPr>
            <w:tcW w:w="675" w:type="dxa"/>
          </w:tcPr>
          <w:p w14:paraId="5FCD394D" w14:textId="77777777" w:rsidR="006A0C74" w:rsidRDefault="006A0C74" w:rsidP="00434A03">
            <w:pPr>
              <w:jc w:val="center"/>
              <w:rPr>
                <w:b/>
              </w:rPr>
            </w:pPr>
          </w:p>
          <w:p w14:paraId="5F1C1DD5" w14:textId="64517A14" w:rsidR="006A0C74" w:rsidRDefault="00C71BC3" w:rsidP="00434A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A0C74">
              <w:rPr>
                <w:b/>
              </w:rPr>
              <w:t>.</w:t>
            </w:r>
          </w:p>
        </w:tc>
        <w:tc>
          <w:tcPr>
            <w:tcW w:w="5529" w:type="dxa"/>
          </w:tcPr>
          <w:p w14:paraId="30D34EDD" w14:textId="6D741EA6" w:rsidR="006A0C74" w:rsidRPr="00FE2EAF" w:rsidRDefault="006A0C74" w:rsidP="00434A03">
            <w:pPr>
              <w:rPr>
                <w:rFonts w:eastAsia="MS Mincho"/>
                <w:lang w:eastAsia="ja-JP"/>
              </w:rPr>
            </w:pPr>
            <w:r w:rsidRPr="00C21795">
              <w:rPr>
                <w:rFonts w:eastAsia="MS Mincho"/>
                <w:lang w:eastAsia="ja-JP"/>
              </w:rPr>
              <w:t xml:space="preserve">Metodinės literatūros apie prevencinę veiklą, socialinę pagalbą ir specialiąją pedagoginę pagalbą </w:t>
            </w:r>
            <w:r>
              <w:rPr>
                <w:rFonts w:eastAsia="MS Mincho"/>
                <w:lang w:eastAsia="ja-JP"/>
              </w:rPr>
              <w:t xml:space="preserve">kaupimas. Dalyvavimas </w:t>
            </w:r>
            <w:r w:rsidRPr="00C21795">
              <w:rPr>
                <w:rFonts w:eastAsia="MS Mincho"/>
                <w:lang w:eastAsia="ja-JP"/>
              </w:rPr>
              <w:t>seminaruose</w:t>
            </w:r>
            <w:r w:rsidRPr="00C21795">
              <w:rPr>
                <w:rFonts w:ascii="Arial" w:eastAsia="MS Mincho" w:hAnsi="Arial" w:cs="Arial"/>
                <w:lang w:eastAsia="ja-JP"/>
              </w:rPr>
              <w:t>.</w:t>
            </w:r>
          </w:p>
        </w:tc>
        <w:tc>
          <w:tcPr>
            <w:tcW w:w="1559" w:type="dxa"/>
          </w:tcPr>
          <w:p w14:paraId="35853540" w14:textId="77777777" w:rsidR="006A0C74" w:rsidRDefault="006A0C74" w:rsidP="00BD377D"/>
          <w:p w14:paraId="52589E3B" w14:textId="77777777" w:rsidR="006A0C74" w:rsidRDefault="006A0C74" w:rsidP="00BD377D">
            <w:r>
              <w:t>Nuolat</w:t>
            </w:r>
          </w:p>
        </w:tc>
        <w:tc>
          <w:tcPr>
            <w:tcW w:w="2126" w:type="dxa"/>
          </w:tcPr>
          <w:p w14:paraId="2CBB304D" w14:textId="77777777" w:rsidR="006A0C74" w:rsidRPr="00A774F4" w:rsidRDefault="006A0C74" w:rsidP="00BD377D">
            <w:r w:rsidRPr="00A774F4">
              <w:t>Vaiko gerovės komisija</w:t>
            </w:r>
          </w:p>
        </w:tc>
      </w:tr>
      <w:tr w:rsidR="006A0C74" w14:paraId="4EBEA4B6" w14:textId="77777777" w:rsidTr="00FE2EAF">
        <w:tc>
          <w:tcPr>
            <w:tcW w:w="675" w:type="dxa"/>
          </w:tcPr>
          <w:p w14:paraId="3000A851" w14:textId="77777777" w:rsidR="006A0C74" w:rsidRDefault="006A0C74" w:rsidP="00434A03">
            <w:pPr>
              <w:jc w:val="center"/>
              <w:rPr>
                <w:b/>
              </w:rPr>
            </w:pPr>
          </w:p>
          <w:p w14:paraId="244603B1" w14:textId="3BCB7434" w:rsidR="006A0C74" w:rsidRDefault="006A0C74" w:rsidP="00434A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1BC3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529" w:type="dxa"/>
          </w:tcPr>
          <w:p w14:paraId="2D087618" w14:textId="71463484" w:rsidR="006A0C74" w:rsidRPr="008C5469" w:rsidRDefault="006A0C74" w:rsidP="00434A03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20</w:t>
            </w:r>
            <w:r w:rsidR="00BD377D">
              <w:rPr>
                <w:rFonts w:eastAsia="MS Mincho"/>
                <w:lang w:eastAsia="ja-JP"/>
              </w:rPr>
              <w:t>21</w:t>
            </w:r>
            <w:r w:rsidRPr="008C5469">
              <w:rPr>
                <w:rFonts w:eastAsia="MS Mincho"/>
                <w:lang w:eastAsia="ja-JP"/>
              </w:rPr>
              <w:t xml:space="preserve"> m. veiklos apibendrinimas, ataskaitos </w:t>
            </w:r>
          </w:p>
          <w:p w14:paraId="0171E1AD" w14:textId="1EC870C6" w:rsidR="006A0C74" w:rsidRPr="00C21795" w:rsidRDefault="006A0C74" w:rsidP="00434A03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rengimas, pristatymas mokyklos </w:t>
            </w:r>
            <w:r w:rsidRPr="008C5469">
              <w:rPr>
                <w:rFonts w:eastAsia="MS Mincho"/>
                <w:lang w:eastAsia="ja-JP"/>
              </w:rPr>
              <w:t>bendruomenei,</w:t>
            </w:r>
            <w:r>
              <w:rPr>
                <w:rFonts w:eastAsia="MS Mincho"/>
                <w:lang w:eastAsia="ja-JP"/>
              </w:rPr>
              <w:t xml:space="preserve"> </w:t>
            </w:r>
            <w:r w:rsidRPr="008C5469">
              <w:rPr>
                <w:rFonts w:eastAsia="MS Mincho"/>
                <w:lang w:eastAsia="ja-JP"/>
              </w:rPr>
              <w:t>pasiūlymų veiklos kokybės gerinimui rengimas, pl</w:t>
            </w:r>
            <w:r>
              <w:rPr>
                <w:rFonts w:eastAsia="MS Mincho"/>
                <w:lang w:eastAsia="ja-JP"/>
              </w:rPr>
              <w:t xml:space="preserve">ano sudarymas 2018 </w:t>
            </w:r>
            <w:r w:rsidRPr="008C5469">
              <w:rPr>
                <w:rFonts w:eastAsia="MS Mincho"/>
                <w:lang w:eastAsia="ja-JP"/>
              </w:rPr>
              <w:t>m</w:t>
            </w:r>
            <w:r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559" w:type="dxa"/>
          </w:tcPr>
          <w:p w14:paraId="08EB4C78" w14:textId="77777777" w:rsidR="006A0C74" w:rsidRDefault="006A0C74" w:rsidP="00BD377D"/>
          <w:p w14:paraId="45E147EC" w14:textId="77777777" w:rsidR="006A0C74" w:rsidRDefault="006A0C74" w:rsidP="00BD377D">
            <w:r>
              <w:t>Gruodis</w:t>
            </w:r>
          </w:p>
        </w:tc>
        <w:tc>
          <w:tcPr>
            <w:tcW w:w="2126" w:type="dxa"/>
          </w:tcPr>
          <w:p w14:paraId="6E911424" w14:textId="77777777" w:rsidR="006A0C74" w:rsidRPr="00A774F4" w:rsidRDefault="006A0C74" w:rsidP="00BD377D">
            <w:r w:rsidRPr="00A774F4">
              <w:t>Vaiko gerovės komisija</w:t>
            </w:r>
          </w:p>
        </w:tc>
      </w:tr>
    </w:tbl>
    <w:p w14:paraId="02C1A8DF" w14:textId="77777777" w:rsidR="006A0C74" w:rsidRDefault="006A0C74" w:rsidP="006A0C74">
      <w:r>
        <w:t xml:space="preserve">                     </w:t>
      </w:r>
    </w:p>
    <w:p w14:paraId="5A7822D1" w14:textId="77777777" w:rsidR="006A0C74" w:rsidRDefault="006A0C74" w:rsidP="006A0C74"/>
    <w:p w14:paraId="4DDC816C" w14:textId="7D25662A" w:rsidR="006A0C74" w:rsidRDefault="006A0C74" w:rsidP="006A0C74">
      <w:r>
        <w:t xml:space="preserve">Pirmininkė                                                                                                </w:t>
      </w:r>
      <w:r w:rsidR="00BD377D">
        <w:t>Daiva Lukošienė</w:t>
      </w:r>
      <w:r>
        <w:t xml:space="preserve">                                                                                                Nariai :                                                                                                      Virginija</w:t>
      </w:r>
      <w:r w:rsidR="00C71BC3">
        <w:t xml:space="preserve"> </w:t>
      </w:r>
      <w:proofErr w:type="spellStart"/>
      <w:r>
        <w:t>Gedeminienė</w:t>
      </w:r>
      <w:proofErr w:type="spellEnd"/>
    </w:p>
    <w:p w14:paraId="1F5DE062" w14:textId="4E54D95B" w:rsidR="006A0C74" w:rsidRDefault="006A0C74" w:rsidP="006A0C74">
      <w:r>
        <w:t xml:space="preserve">                                                                                                                  Adolfina </w:t>
      </w:r>
      <w:proofErr w:type="spellStart"/>
      <w:r>
        <w:t>Kakštienė</w:t>
      </w:r>
      <w:proofErr w:type="spellEnd"/>
    </w:p>
    <w:p w14:paraId="6F75C266" w14:textId="28235ABE" w:rsidR="006A0C74" w:rsidRDefault="006A0C74" w:rsidP="006A0C74">
      <w:pPr>
        <w:jc w:val="both"/>
      </w:pPr>
      <w:r>
        <w:t xml:space="preserve">                                                                                                                  Neringa </w:t>
      </w:r>
      <w:proofErr w:type="spellStart"/>
      <w:r>
        <w:t>Virketienė</w:t>
      </w:r>
      <w:proofErr w:type="spellEnd"/>
    </w:p>
    <w:p w14:paraId="3609381B" w14:textId="6F5CE6F7" w:rsidR="00C71BC3" w:rsidRDefault="00C71BC3" w:rsidP="006A0C74">
      <w:pPr>
        <w:jc w:val="both"/>
      </w:pPr>
      <w:r>
        <w:t xml:space="preserve">                                                                                                                  Irena </w:t>
      </w:r>
      <w:proofErr w:type="spellStart"/>
      <w:r>
        <w:t>Statkutė</w:t>
      </w:r>
      <w:proofErr w:type="spellEnd"/>
    </w:p>
    <w:p w14:paraId="13AFC91B" w14:textId="77777777" w:rsidR="006A0C74" w:rsidRDefault="006A0C74" w:rsidP="006A0C74">
      <w:pPr>
        <w:rPr>
          <w:b/>
        </w:rPr>
      </w:pPr>
    </w:p>
    <w:p w14:paraId="59C2C2A2" w14:textId="77777777" w:rsidR="008B4EB5" w:rsidRDefault="008B4EB5"/>
    <w:sectPr w:rsidR="008B4EB5" w:rsidSect="00FE2EAF">
      <w:pgSz w:w="12240" w:h="15840"/>
      <w:pgMar w:top="1440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4"/>
    <w:rsid w:val="000565C5"/>
    <w:rsid w:val="006A0C74"/>
    <w:rsid w:val="008B4EB5"/>
    <w:rsid w:val="00BD377D"/>
    <w:rsid w:val="00C71BC3"/>
    <w:rsid w:val="00E11E2B"/>
    <w:rsid w:val="00E31B09"/>
    <w:rsid w:val="00E64287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759A"/>
  <w15:docId w15:val="{68842D86-E1A2-4BF2-A015-34B0574D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A0C74"/>
    <w:pPr>
      <w:spacing w:after="200" w:line="276" w:lineRule="auto"/>
      <w:ind w:left="720"/>
      <w:contextualSpacing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2453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Virginiju Jokšas</cp:lastModifiedBy>
  <cp:revision>7</cp:revision>
  <dcterms:created xsi:type="dcterms:W3CDTF">2020-01-17T11:16:00Z</dcterms:created>
  <dcterms:modified xsi:type="dcterms:W3CDTF">2021-11-16T19:18:00Z</dcterms:modified>
</cp:coreProperties>
</file>